
<file path=[Content_Types].xml><?xml version="1.0" encoding="utf-8"?>
<Types xmlns="http://schemas.openxmlformats.org/package/2006/content-types">
  <Default Extension="wmf" ContentType="image/x-wmf"/>
  <Default Extension="png" ContentType="image/png"/>
  <Default Extension="xml" ContentType="application/xml"/>
  <Default Extension="jpeg" ContentType="image/jpeg"/>
  <Default Extension="rels" ContentType="application/vnd.openxmlformats-package.relationships+xml"/>
  <Default Extension="bin" ContentType="application/vnd.openxmlformats-officedocument.oleObject"/>
  <Override PartName="/docProps/app.xml" ContentType="application/vnd.openxmlformats-officedocument.extended-properties+xml"/>
  <Override PartName="/word/footer1.xml" ContentType="application/vnd.openxmlformats-officedocument.wordprocessingml.footer+xml"/>
  <Override PartName="/word/endnotes.xml" ContentType="application/vnd.openxmlformats-officedocument.wordprocessingml.endnotes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theme/theme1.xml" ContentType="application/vnd.openxmlformats-officedocument.theme+xml"/>
  <Override PartName="/docProps/core.xml" ContentType="application/vnd.openxmlformats-package.core-properties+xml"/>
  <Override PartName="/word/webSettings.xml" ContentType="application/vnd.openxmlformats-officedocument.wordprocessingml.webSettings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fontTable.xml" ContentType="application/vnd.openxmlformats-officedocument.wordprocessingml.fontTable+xml"/>
  <Override PartName="/word/document.xml" ContentType="application/vnd.openxmlformats-officedocument.wordprocessingml.document.main+xml"/>
</Types>
</file>

<file path=_rels/.rels><?xml version="1.0" encoding="UTF-8" standalone="yes"?> <Relationships xmlns="http://schemas.openxmlformats.org/package/2006/relationships"> <Relationship Id="rId1" Type="http://schemas.openxmlformats.org/officeDocument/2006/relationships/officeDocument" Target="word/document.xml"/> <Relationship Id="rId2" Type="http://schemas.openxmlformats.org/package/2006/relationships/metadata/core-properties" Target="docProps/core.xml"/> 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pg="http://schemas.microsoft.com/office/word/2010/wordprocessingGroup" xmlns:wpi="http://schemas.microsoft.com/office/word/2010/wordprocessingInk" xmlns:a="http://schemas.openxmlformats.org/drawingml/2006/main" xmlns:wne="http://schemas.microsoft.com/office/word/2006/wordml" xmlns:wps="http://schemas.microsoft.com/office/word/2010/wordprocessingShape" xmlns:w10="urn:schemas-microsoft-com:office:word" xmlns:wp14="http://schemas.microsoft.com/office/word/2010/wordprocessingDrawing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 wp14">
  <w:body>
    <w:p>
      <w:pPr>
        <w:pStyle w:val="764"/>
        <w:pBdr/>
        <w:spacing/>
        <w:ind/>
        <w:jc w:val="both"/>
        <w:rPr>
          <w:highlight w:val="none"/>
        </w:rPr>
      </w:pPr>
      <w:r>
        <w:t xml:space="preserve">Desarrollo Entorno Cliente</w:t>
      </w:r>
      <w:r>
        <w:rPr>
          <w:highlight w:val="none"/>
        </w:rPr>
      </w:r>
      <w:r>
        <w:rPr>
          <w:highlight w:val="none"/>
        </w:rPr>
      </w:r>
    </w:p>
    <w:p>
      <w:pPr>
        <w:pStyle w:val="746"/>
        <w:pBdr/>
        <w:spacing/>
        <w:ind/>
        <w:jc w:val="both"/>
        <w:rPr>
          <w:highlight w:val="none"/>
        </w:rPr>
      </w:pPr>
      <w:r>
        <w:rPr>
          <w:highlight w:val="none"/>
        </w:rPr>
        <w:t xml:space="preserve">3.A. Modelo de objetos predefinidos en JavaScript.</w:t>
      </w:r>
      <w:r>
        <w:rPr>
          <w:highlight w:val="none"/>
        </w:rPr>
      </w:r>
      <w:r>
        <w:rPr>
          <w:highlight w:val="none"/>
        </w:rPr>
      </w:r>
    </w:p>
    <w:p>
      <w:pPr>
        <w:pStyle w:val="748"/>
        <w:pBdr/>
        <w:spacing/>
        <w:ind/>
        <w:jc w:val="both"/>
        <w:rPr/>
      </w:pPr>
      <w:r>
        <w:t xml:space="preserve">1.- Objetos JavaScript del navegador</w:t>
      </w:r>
      <w:r/>
    </w:p>
    <w:p>
      <w:pPr>
        <w:pBdr/>
        <w:spacing/>
        <w:ind/>
        <w:jc w:val="both"/>
        <w:rPr>
          <w:highlight w:val="none"/>
        </w:rPr>
      </w:pPr>
      <w:r>
        <w:t xml:space="preserve">Una p</w:t>
      </w:r>
      <w:r>
        <w:t xml:space="preserve">ágina web, es un documento HTML que se</w:t>
      </w:r>
      <w:r>
        <w:t xml:space="preserve">r</w:t>
      </w:r>
      <w:r>
        <w:t xml:space="preserve">á interpretado por los navegadores de forma gr</w:t>
      </w:r>
      <w:r>
        <w:t xml:space="preserve">áfica, pero que tambi</w:t>
      </w:r>
      <w:r>
        <w:t xml:space="preserve">én va a permitir el acceso al c</w:t>
      </w:r>
      <w:r>
        <w:t xml:space="preserve">ódigo fuente de la misma.</w: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jc w:val="both"/>
        <w:rPr>
          <w:highlight w:val="none"/>
        </w:rPr>
      </w:pPr>
      <w:r>
        <w:rPr>
          <w:highlight w:val="none"/>
        </w:rPr>
        <w:t xml:space="preserve">El Modelo de Objetos del Documento (DOM), describe el contenido del documento como un conjunto de objetos, sobre los que un programa de JavaScript puede interactuar.</w: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jc w:val="both"/>
        <w:rPr>
          <w:highlight w:val="none"/>
        </w:rPr>
      </w:pPr>
      <w:r>
        <w:rPr>
          <w:highlight w:val="none"/>
        </w:rPr>
        <w:t xml:space="preserve">W3C, el Modelo de Objetos del Documento es una interfaz de programaci</w:t>
      </w:r>
      <w:r>
        <w:rPr>
          <w:highlight w:val="none"/>
        </w:rPr>
        <w:t xml:space="preserve">ón de aplicaciones (API), para documentos v</w:t>
      </w:r>
      <w:r>
        <w:rPr>
          <w:highlight w:val="none"/>
        </w:rPr>
        <w:t xml:space="preserve">álidos HTML y bien construidos XML. Define la estructura l</w:t>
      </w:r>
      <w:r>
        <w:rPr>
          <w:highlight w:val="none"/>
        </w:rPr>
        <w:t xml:space="preserve">ógica de los documentos y el modo en el que se acceden y se manipulan.</w: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jc w:val="both"/>
        <w:rPr>
          <w:highlight w:val="none"/>
        </w:rPr>
      </w:pPr>
      <w:r>
        <w:rPr>
          <w:highlight w:val="none"/>
        </w:rPr>
        <w:t xml:space="preserve">Objeto, una entidad con una serie de propiedades que definen su estado y unos m</w:t>
      </w:r>
      <w:r>
        <w:rPr>
          <w:highlight w:val="none"/>
        </w:rPr>
        <w:t xml:space="preserve">étodos (funciones), que act</w:t>
      </w:r>
      <w:r>
        <w:rPr>
          <w:highlight w:val="none"/>
        </w:rPr>
        <w:t xml:space="preserve">úan sobre esas propiedades.</w: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jc w:val="both"/>
        <w:rPr>
          <w:highlight w:val="none"/>
        </w:rPr>
      </w:pPr>
      <w:r>
        <w:rPr>
          <w:highlight w:val="none"/>
        </w:rPr>
        <w:t xml:space="preserve">La forma de acceder a una propiedad de un objeto: </w:t>
      </w:r>
      <w:r>
        <w:rPr>
          <w:rFonts w:ascii="Courier New" w:hAnsi="Courier New" w:eastAsia="Courier New" w:cs="Courier New"/>
          <w:i w:val="0"/>
          <w:iCs w:val="0"/>
          <w:highlight w:val="none"/>
        </w:rPr>
        <w:t xml:space="preserve">nombreObjeto.propiedad</w: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jc w:val="both"/>
        <w:rPr>
          <w:highlight w:val="none"/>
        </w:rPr>
      </w:pPr>
      <w:r>
        <w:rPr>
          <w:highlight w:val="none"/>
        </w:rPr>
        <w:t xml:space="preserve">La forma de acceder a un m</w:t>
      </w:r>
      <w:r>
        <w:rPr>
          <w:highlight w:val="none"/>
        </w:rPr>
        <w:t xml:space="preserve">étodo de un objeto: </w:t>
      </w:r>
      <w:r>
        <w:rPr>
          <w:rFonts w:ascii="Courier New" w:hAnsi="Courier New" w:eastAsia="Courier New" w:cs="Courier New"/>
          <w:highlight w:val="none"/>
        </w:rPr>
        <w:t xml:space="preserve">nombreObjeto.metodo([par</w:t>
      </w:r>
      <w:r>
        <w:rPr>
          <w:rFonts w:ascii="Courier New" w:hAnsi="Courier New" w:eastAsia="Courier New" w:cs="Courier New"/>
          <w:highlight w:val="none"/>
        </w:rPr>
        <w:t xml:space="preserve">ámetros opcionales</w:t>
      </w:r>
      <w:r>
        <w:rPr>
          <w:rFonts w:ascii="Courier New" w:hAnsi="Courier New" w:eastAsia="Courier New" w:cs="Courier New"/>
          <w:highlight w:val="none"/>
        </w:rPr>
        <w:t xml:space="preserve">])</w: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jc w:val="both"/>
        <w:rPr>
          <w:highlight w:val="none"/>
        </w:rPr>
      </w:pPr>
      <w:r>
        <w:rPr>
          <w:highlight w:val="none"/>
        </w:rPr>
        <w:t xml:space="preserve">Podemos acceder a una propiedad o m</w:t>
      </w:r>
      <w:r>
        <w:rPr>
          <w:highlight w:val="none"/>
        </w:rPr>
        <w:t xml:space="preserve">étodo de un objeto como si se tratara de un array: </w:t>
      </w:r>
      <w:r>
        <w:rPr>
          <w:rFonts w:ascii="Courier New" w:hAnsi="Courier New" w:eastAsia="Courier New" w:cs="Courier New"/>
          <w:highlight w:val="none"/>
        </w:rPr>
        <w:t xml:space="preserve">nombreObjeto[</w:t>
      </w:r>
      <w:r>
        <w:rPr>
          <w:rFonts w:ascii="Courier New" w:hAnsi="Courier New" w:eastAsia="Courier New" w:cs="Courier New"/>
          <w:highlight w:val="none"/>
        </w:rPr>
        <w:t xml:space="preserve">‘nombre propiedad’]</w: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jc w:val="both"/>
        <w:rPr>
          <w:highlight w:val="none"/>
        </w:rPr>
      </w:pPr>
      <w:r>
        <w:rPr>
          <w:highlight w:val="none"/>
        </w:rPr>
        <w:t xml:space="preserve">Objetos de alto nivel: </w:t>
      </w:r>
      <w:r>
        <w:rPr>
          <w:rFonts w:ascii="Courier New" w:hAnsi="Courier New" w:eastAsia="Courier New" w:cs="Courier New"/>
          <w:highlight w:val="none"/>
        </w:rPr>
        <w:t xml:space="preserve">window, location, navigator y document.</w: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jc w:val="both"/>
        <w:rPr>
          <w:highlight w:val="none"/>
        </w:rPr>
      </w:pPr>
      <w:r>
        <w:rPr>
          <w:highlight w:val="none"/>
        </w:rPr>
        <w:t xml:space="preserve">Jerarqu</w:t>
      </w:r>
      <w:r>
        <w:rPr>
          <w:highlight w:val="none"/>
        </w:rPr>
        <w:t xml:space="preserve">ía de objetos del navegador:</w: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jc w:val="both"/>
        <w:rPr>
          <w:highlight w:val="none"/>
        </w:rPr>
      </w:pPr>
      <w:r>
        <w:rPr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6184900" cy="2624909"/>
                <wp:effectExtent l="0" t="0" r="0" b="0"/>
                <wp:docPr id="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2391023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0"/>
                        <a:stretch/>
                      </pic:blipFill>
                      <pic:spPr bwMode="auto">
                        <a:xfrm>
                          <a:off x="0" y="0"/>
                          <a:ext cx="6184899" cy="262490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0" o:spid="_x0000_s0" type="#_x0000_t75" style="width:487.00pt;height:206.69pt;mso-wrap-distance-left:0.00pt;mso-wrap-distance-top:0.00pt;mso-wrap-distance-right:0.00pt;mso-wrap-distance-bottom:0.00pt;z-index:1;" stroked="false">
                <v:imagedata r:id="rId10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748"/>
        <w:pBdr/>
        <w:spacing/>
        <w:ind/>
        <w:rPr>
          <w:highlight w:val="none"/>
        </w:rPr>
      </w:pPr>
      <w:r>
        <w:rPr>
          <w:b/>
          <w:bCs/>
          <w:highlight w:val="none"/>
        </w:rPr>
      </w:r>
      <w:r>
        <w:rPr>
          <w:highlight w:val="none"/>
        </w:rPr>
        <w:t xml:space="preserve">1.1.- Objeto navigator</w: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jc w:val="both"/>
        <w:rPr>
          <w:highlight w:val="none"/>
        </w:rPr>
      </w:pPr>
      <w:r>
        <w:rPr>
          <w:highlight w:val="none"/>
        </w:rPr>
        <w:t xml:space="preserve">Este objeto </w:t>
      </w:r>
      <w:r>
        <w:rPr>
          <w:rFonts w:ascii="Courier New" w:hAnsi="Courier New" w:eastAsia="Courier New" w:cs="Courier New"/>
          <w:b w:val="0"/>
          <w:bCs w:val="0"/>
          <w:highlight w:val="none"/>
        </w:rPr>
        <w:t xml:space="preserve">navigator</w:t>
      </w:r>
      <w:r>
        <w:rPr>
          <w:highlight w:val="none"/>
        </w:rPr>
        <w:t xml:space="preserve">, contiene informaci</w:t>
      </w:r>
      <w:r>
        <w:rPr>
          <w:highlight w:val="none"/>
        </w:rPr>
        <w:t xml:space="preserve">ón sobre el navegador que estamos utilizando cuando abrimos una URL o un documento local.</w: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jc w:val="both"/>
        <w:rPr>
          <w:b/>
          <w:bCs/>
          <w:highlight w:val="none"/>
        </w:rPr>
      </w:pPr>
      <w:r>
        <w:rPr>
          <w:b/>
          <w:bCs/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6184900" cy="3273312"/>
                <wp:effectExtent l="0" t="0" r="0" b="0"/>
                <wp:docPr id="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4575651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1"/>
                        <a:stretch/>
                      </pic:blipFill>
                      <pic:spPr bwMode="auto">
                        <a:xfrm>
                          <a:off x="0" y="0"/>
                          <a:ext cx="6184899" cy="327331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" o:spid="_x0000_s1" type="#_x0000_t75" style="width:487.00pt;height:257.74pt;mso-wrap-distance-left:0.00pt;mso-wrap-distance-top:0.00pt;mso-wrap-distance-right:0.00pt;mso-wrap-distance-bottom:0.00pt;z-index:1;" stroked="false">
                <v:imagedata r:id="rId11" o:title=""/>
                <o:lock v:ext="edit" rotation="t"/>
              </v:shape>
            </w:pict>
          </mc:Fallback>
        </mc:AlternateContent>
      </w:r>
      <w:r>
        <w:rPr>
          <w:b/>
          <w:bCs/>
          <w:highlight w:val="none"/>
        </w:rPr>
      </w:r>
      <w:r>
        <w:rPr>
          <w:b/>
          <w:bCs/>
          <w:highlight w:val="none"/>
        </w:rPr>
      </w:r>
    </w:p>
    <w:p>
      <w:pPr>
        <w:pBdr/>
        <w:spacing/>
        <w:ind/>
        <w:jc w:val="both"/>
        <w:rPr>
          <w:b w:val="0"/>
          <w:bCs w:val="0"/>
          <w:highlight w:val="none"/>
        </w:rPr>
      </w:pPr>
      <w:r>
        <w:rPr>
          <w:b w:val="0"/>
          <w:bCs w:val="0"/>
          <w:highlight w:val="none"/>
        </w:rPr>
        <w:t xml:space="preserve">Mas informaci</w:t>
      </w:r>
      <w:r>
        <w:rPr>
          <w:b w:val="0"/>
          <w:bCs w:val="0"/>
          <w:highlight w:val="none"/>
        </w:rPr>
        <w:t xml:space="preserve">ón: </w:t>
      </w:r>
      <w:r>
        <w:rPr>
          <w:b w:val="0"/>
          <w:bCs w:val="0"/>
          <w:highlight w:val="none"/>
        </w:rPr>
      </w:r>
      <w:hyperlink r:id="rId12" w:tooltip="https://developer.mozilla.org/es/docs/Web/API/Navigator" w:history="1">
        <w:r>
          <w:rPr>
            <w:rStyle w:val="904"/>
            <w:b w:val="0"/>
            <w:bCs w:val="0"/>
            <w:highlight w:val="none"/>
          </w:rPr>
          <w:t xml:space="preserve">https://developer.mozilla.org/es/docs/Web/API/Navigator</w:t>
        </w:r>
        <w:r>
          <w:rPr>
            <w:rStyle w:val="904"/>
            <w:b w:val="0"/>
            <w:bCs w:val="0"/>
            <w:highlight w:val="none"/>
          </w:rPr>
        </w:r>
        <w:r>
          <w:rPr>
            <w:rStyle w:val="904"/>
            <w:b w:val="0"/>
            <w:bCs w:val="0"/>
            <w:highlight w:val="none"/>
          </w:rPr>
        </w:r>
      </w:hyperlink>
      <w:r>
        <w:rPr>
          <w:b w:val="0"/>
          <w:bCs w:val="0"/>
          <w:highlight w:val="none"/>
        </w:rPr>
      </w:r>
      <w:r>
        <w:rPr>
          <w:b w:val="0"/>
          <w:bCs w:val="0"/>
          <w:highlight w:val="none"/>
        </w:rPr>
      </w:r>
    </w:p>
    <w:p>
      <w:pPr>
        <w:pStyle w:val="748"/>
        <w:pBdr/>
        <w:spacing/>
        <w:ind/>
        <w:rPr>
          <w:highlight w:val="none"/>
        </w:rPr>
      </w:pPr>
      <w:r>
        <w:rPr>
          <w:highlight w:val="none"/>
        </w:rPr>
        <w:t xml:space="preserve">1.2.- Objeto location.</w: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 w:firstLine="0" w:left="0"/>
        <w:jc w:val="both"/>
        <w:rPr>
          <w:highlight w:val="none"/>
        </w:rPr>
      </w:pPr>
      <w:r>
        <w:rPr>
          <w:highlight w:val="none"/>
        </w:rPr>
        <w:t xml:space="preserve">El objeto </w:t>
      </w:r>
      <w:r>
        <w:rPr>
          <w:rFonts w:ascii="Courier New" w:hAnsi="Courier New" w:eastAsia="Courier New" w:cs="Courier New"/>
          <w:highlight w:val="none"/>
        </w:rPr>
        <w:t xml:space="preserve">location </w:t>
      </w:r>
      <w:r>
        <w:rPr>
          <w:highlight w:val="none"/>
        </w:rPr>
        <w:t xml:space="preserve">contiene informaci</w:t>
      </w:r>
      <w:r>
        <w:rPr>
          <w:highlight w:val="none"/>
        </w:rPr>
        <w:t xml:space="preserve">ón referente a la URL actual. </w:t>
      </w:r>
      <w:r>
        <w:rPr>
          <w:highlight w:val="none"/>
        </w:rPr>
        <w:t xml:space="preserve">Es parte del objeto </w:t>
      </w:r>
      <w:r>
        <w:rPr>
          <w:rFonts w:ascii="Courier New" w:hAnsi="Courier New" w:eastAsia="Courier New" w:cs="Courier New"/>
          <w:highlight w:val="none"/>
        </w:rPr>
        <w:t xml:space="preserve">window </w:t>
      </w:r>
      <w:r>
        <w:rPr>
          <w:highlight w:val="none"/>
        </w:rPr>
        <w:t xml:space="preserve">y accedemos a </w:t>
      </w:r>
      <w:r>
        <w:rPr>
          <w:highlight w:val="none"/>
        </w:rPr>
        <w:t xml:space="preserve">él a tra</w:t>
      </w:r>
      <w:r>
        <w:rPr>
          <w:highlight w:val="none"/>
        </w:rPr>
        <w:t xml:space="preserve">v</w:t>
      </w:r>
      <w:r>
        <w:rPr>
          <w:highlight w:val="none"/>
        </w:rPr>
        <w:t xml:space="preserve">és de la propiedad </w:t>
      </w:r>
      <w:r>
        <w:rPr>
          <w:rFonts w:ascii="Courier New" w:hAnsi="Courier New" w:eastAsia="Courier New" w:cs="Courier New"/>
          <w:highlight w:val="none"/>
        </w:rPr>
        <w:t xml:space="preserve">window.location.</w: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 w:firstLine="0" w:left="0"/>
        <w:jc w:val="both"/>
        <w:rPr>
          <w:rFonts w:ascii="Courier New" w:hAnsi="Courier New" w:eastAsia="Courier New" w:cs="Courier New"/>
          <w:highlight w:val="none"/>
        </w:rPr>
      </w:pPr>
      <w:r>
        <w:rPr>
          <w:rFonts w:ascii="Courier New" w:hAnsi="Courier New" w:eastAsia="Courier New" w:cs="Courier New"/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6184900" cy="2704041"/>
                <wp:effectExtent l="0" t="0" r="0" b="0"/>
                <wp:docPr id="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1103798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3"/>
                        <a:stretch/>
                      </pic:blipFill>
                      <pic:spPr bwMode="auto">
                        <a:xfrm>
                          <a:off x="0" y="0"/>
                          <a:ext cx="6184899" cy="270404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" o:spid="_x0000_s2" type="#_x0000_t75" style="width:487.00pt;height:212.92pt;mso-wrap-distance-left:0.00pt;mso-wrap-distance-top:0.00pt;mso-wrap-distance-right:0.00pt;mso-wrap-distance-bottom:0.00pt;z-index:1;" stroked="false">
                <v:imagedata r:id="rId13" o:title=""/>
                <o:lock v:ext="edit" rotation="t"/>
              </v:shape>
            </w:pict>
          </mc:Fallback>
        </mc:AlternateContent>
      </w:r>
      <w:r>
        <w:rPr>
          <w:rFonts w:ascii="Courier New" w:hAnsi="Courier New" w:eastAsia="Courier New" w:cs="Courier New"/>
          <w:highlight w:val="none"/>
        </w:rPr>
      </w:r>
      <w:r>
        <w:rPr>
          <w:rFonts w:ascii="Courier New" w:hAnsi="Courier New" w:eastAsia="Courier New" w:cs="Courier New"/>
          <w:highlight w:val="none"/>
        </w:rPr>
      </w:r>
    </w:p>
    <w:p>
      <w:pPr>
        <w:pBdr/>
        <w:spacing/>
        <w:ind w:firstLine="0" w:left="0"/>
        <w:jc w:val="both"/>
        <w:rPr>
          <w:rFonts w:ascii="Courier New" w:hAnsi="Courier New" w:eastAsia="Courier New" w:cs="Courier New"/>
          <w:highlight w:val="none"/>
        </w:rPr>
      </w:pPr>
      <w:r>
        <w:rPr>
          <w:rFonts w:ascii="Courier New" w:hAnsi="Courier New" w:eastAsia="Courier New" w:cs="Courier New"/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6184900" cy="1310511"/>
                <wp:effectExtent l="0" t="0" r="0" b="0"/>
                <wp:docPr id="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0883638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4"/>
                        <a:stretch/>
                      </pic:blipFill>
                      <pic:spPr bwMode="auto">
                        <a:xfrm>
                          <a:off x="0" y="0"/>
                          <a:ext cx="6184899" cy="131051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" o:spid="_x0000_s3" type="#_x0000_t75" style="width:487.00pt;height:103.19pt;mso-wrap-distance-left:0.00pt;mso-wrap-distance-top:0.00pt;mso-wrap-distance-right:0.00pt;mso-wrap-distance-bottom:0.00pt;z-index:1;" stroked="false">
                <v:imagedata r:id="rId14" o:title=""/>
                <o:lock v:ext="edit" rotation="t"/>
              </v:shape>
            </w:pict>
          </mc:Fallback>
        </mc:AlternateContent>
      </w:r>
      <w:r>
        <w:rPr>
          <w:rFonts w:ascii="Courier New" w:hAnsi="Courier New" w:eastAsia="Courier New" w:cs="Courier New"/>
          <w:highlight w:val="none"/>
        </w:rPr>
      </w:r>
      <w:r>
        <w:rPr>
          <w:rFonts w:ascii="Courier New" w:hAnsi="Courier New" w:eastAsia="Courier New" w:cs="Courier New"/>
          <w:highlight w:val="none"/>
        </w:rPr>
      </w:r>
    </w:p>
    <w:p>
      <w:pPr>
        <w:pBdr/>
        <w:spacing/>
        <w:ind w:firstLine="0" w:left="0"/>
        <w:jc w:val="both"/>
        <w:rPr>
          <w:highlight w:val="none"/>
          <w14:ligatures w14:val="none"/>
        </w:rPr>
      </w:pPr>
      <w:r>
        <w:rPr>
          <w:highlight w:val="none"/>
        </w:rPr>
        <w:t xml:space="preserve">M</w:t>
      </w:r>
      <w:r>
        <w:rPr>
          <w:highlight w:val="none"/>
        </w:rPr>
        <w:t xml:space="preserve">ás informaci</w:t>
      </w:r>
      <w:r>
        <w:rPr>
          <w:highlight w:val="none"/>
        </w:rPr>
        <w:t xml:space="preserve">ón del objeto </w:t>
      </w:r>
      <w:r>
        <w:rPr>
          <w:b/>
          <w:bCs/>
          <w:highlight w:val="none"/>
        </w:rPr>
        <w:t xml:space="preserve">location</w:t>
      </w:r>
      <w:r>
        <w:rPr>
          <w:highlight w:val="none"/>
        </w:rPr>
        <w:t xml:space="preserve">: </w:t>
      </w:r>
      <w:r>
        <w:rPr>
          <w:highlight w:val="none"/>
        </w:rPr>
      </w:r>
      <w:hyperlink r:id="rId15" w:tooltip="https://developer.mozilla.org/es/docs/Web/API/Location" w:history="1">
        <w:r>
          <w:rPr>
            <w:rStyle w:val="904"/>
            <w:highlight w:val="none"/>
          </w:rPr>
          <w:t xml:space="preserve">https://developer.mozilla.org/es/docs/Web/API/Location</w:t>
        </w:r>
        <w:r>
          <w:rPr>
            <w:rStyle w:val="904"/>
            <w:highlight w:val="none"/>
          </w:rPr>
        </w:r>
        <w:r>
          <w:rPr>
            <w:rStyle w:val="904"/>
            <w:highlight w:val="none"/>
          </w:rPr>
        </w:r>
      </w:hyperlink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  <w:r>
        <w:rPr>
          <w:highlight w:val="none"/>
          <w14:ligatures w14:val="none"/>
        </w:rPr>
      </w:r>
    </w:p>
    <w:p>
      <w:pPr>
        <w:pStyle w:val="748"/>
        <w:pBdr/>
        <w:spacing/>
        <w:ind/>
        <w:rPr>
          <w:highlight w:val="none"/>
        </w:rPr>
      </w:pPr>
      <w:r>
        <w:rPr>
          <w:highlight w:val="none"/>
        </w:rPr>
        <w:t xml:space="preserve">1.3.- Objeto Windows.</w: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 w:firstLine="0" w:left="0"/>
        <w:jc w:val="both"/>
        <w:rPr>
          <w:highlight w:val="none"/>
        </w:rPr>
      </w:pPr>
      <w:r>
        <w:rPr>
          <w:highlight w:val="none"/>
        </w:rPr>
        <w:t xml:space="preserve">En la jerarqu</w:t>
      </w:r>
      <w:r>
        <w:rPr>
          <w:highlight w:val="none"/>
        </w:rPr>
        <w:t xml:space="preserve">ía de objetos, tenemos en la parte superior los objetos: </w:t>
      </w:r>
      <w:r>
        <w:rPr>
          <w:b/>
          <w:bCs/>
          <w:highlight w:val="none"/>
        </w:rPr>
        <w:t xml:space="preserve">navigator </w:t>
      </w:r>
      <w:r>
        <w:rPr>
          <w:highlight w:val="none"/>
        </w:rPr>
        <w:t xml:space="preserve">y </w:t>
      </w:r>
      <w:r>
        <w:rPr>
          <w:b/>
          <w:bCs/>
          <w:highlight w:val="none"/>
        </w:rPr>
        <w:t xml:space="preserve">window</w:t>
      </w:r>
      <w:r>
        <w:rPr>
          <w:highlight w:val="none"/>
        </w:rPr>
        <w:t xml:space="preserve">.</w: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 w:firstLine="0" w:left="0"/>
        <w:jc w:val="both"/>
        <w:rPr>
          <w:highlight w:val="none"/>
        </w:rPr>
      </w:pPr>
      <w:r>
        <w:rPr>
          <w:highlight w:val="none"/>
        </w:rPr>
        <w:t xml:space="preserve">El objeto </w:t>
      </w:r>
      <w:r>
        <w:rPr>
          <w:b/>
          <w:bCs/>
          <w:highlight w:val="none"/>
        </w:rPr>
        <w:t xml:space="preserve">windows </w:t>
      </w:r>
      <w:r>
        <w:rPr>
          <w:highlight w:val="none"/>
        </w:rPr>
        <w:t xml:space="preserve">es el contenedor principal de todo el contenido que se visualiza en una ventana o pestaña del navegador. </w:t>
      </w:r>
      <w:r>
        <w:rPr>
          <w:highlight w:val="none"/>
        </w:rPr>
      </w:r>
    </w:p>
    <w:p>
      <w:pPr>
        <w:pBdr/>
        <w:spacing/>
        <w:ind w:firstLine="0" w:left="0"/>
        <w:jc w:val="both"/>
        <w:rPr>
          <w:highlight w:val="none"/>
        </w:rPr>
      </w:pPr>
      <w:r>
        <w:rPr>
          <w:highlight w:val="none"/>
        </w:rPr>
        <w:t xml:space="preserve">Tan pronto como se abre una ventana en el navegador, incluso aunque no se cargue ning</w:t>
      </w:r>
      <w:r>
        <w:rPr>
          <w:highlight w:val="none"/>
        </w:rPr>
        <w:t xml:space="preserve">ún documento en ella, este objeto </w:t>
      </w:r>
      <w:r>
        <w:rPr>
          <w:b/>
          <w:bCs/>
          <w:highlight w:val="none"/>
        </w:rPr>
        <w:t xml:space="preserve">window </w:t>
      </w:r>
      <w:r>
        <w:rPr>
          <w:highlight w:val="none"/>
        </w:rPr>
        <w:t xml:space="preserve">ya estar</w:t>
      </w:r>
      <w:r>
        <w:rPr>
          <w:highlight w:val="none"/>
        </w:rPr>
        <w:t xml:space="preserve">á definido en memoria.</w:t>
      </w:r>
      <w:r>
        <w:rPr>
          <w:highlight w:val="none"/>
        </w:rPr>
      </w:r>
      <w:r/>
    </w:p>
    <w:p>
      <w:pPr>
        <w:pBdr/>
        <w:spacing/>
        <w:ind w:firstLine="0" w:left="0"/>
        <w:jc w:val="both"/>
        <w:rPr>
          <w:highlight w:val="none"/>
        </w:rPr>
      </w:pPr>
      <w:r>
        <w:rPr>
          <w:highlight w:val="none"/>
        </w:rPr>
        <w:t xml:space="preserve">El campo de influencia de este objeto, abarca la secci</w:t>
      </w:r>
      <w:r>
        <w:rPr>
          <w:highlight w:val="none"/>
        </w:rPr>
        <w:t xml:space="preserve">ón del contenido, las dimensiones de la ventana, as</w:t>
      </w:r>
      <w:r>
        <w:rPr>
          <w:highlight w:val="none"/>
        </w:rPr>
        <w:t xml:space="preserve">í como todo lo que rodea al </w:t>
      </w:r>
      <w:r>
        <w:rPr>
          <w:highlight w:val="none"/>
        </w:rPr>
        <w:t xml:space="preserve">área de contenido (barras de desplazamiento, barra de herramientas, barra de estado, etc).</w: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 w:firstLine="0" w:left="0"/>
        <w:jc w:val="both"/>
        <w:rPr>
          <w:highlight w:val="none"/>
        </w:rPr>
      </w:pPr>
      <w:r>
        <w:rPr>
          <w:highlight w:val="none"/>
        </w:rPr>
        <w:t xml:space="preserve">Debajo del objeto </w:t>
      </w:r>
      <w:r>
        <w:rPr>
          <w:b/>
          <w:bCs/>
          <w:highlight w:val="none"/>
        </w:rPr>
        <w:t xml:space="preserve">window </w:t>
      </w:r>
      <w:r>
        <w:rPr>
          <w:highlight w:val="none"/>
        </w:rPr>
        <w:t xml:space="preserve">tenemos otros objetos como el </w:t>
      </w:r>
      <w:r>
        <w:rPr>
          <w:b/>
          <w:bCs/>
          <w:highlight w:val="none"/>
        </w:rPr>
        <w:t xml:space="preserve">navigator, screen, history, location</w:t>
      </w:r>
      <w:r>
        <w:rPr>
          <w:highlight w:val="none"/>
        </w:rPr>
        <w:t xml:space="preserve"> y el objeto </w:t>
      </w:r>
      <w:r>
        <w:rPr>
          <w:b/>
          <w:bCs/>
          <w:highlight w:val="none"/>
        </w:rPr>
        <w:t xml:space="preserve">document</w:t>
      </w:r>
      <w:r>
        <w:rPr>
          <w:highlight w:val="none"/>
        </w:rPr>
        <w:t xml:space="preserve">. </w:t>
      </w:r>
      <w:r>
        <w:rPr>
          <w:highlight w:val="none"/>
        </w:rPr>
      </w:r>
    </w:p>
    <w:p>
      <w:pPr>
        <w:pBdr/>
        <w:spacing/>
        <w:ind w:firstLine="0" w:left="0"/>
        <w:jc w:val="both"/>
        <w:rPr>
          <w:highlight w:val="none"/>
        </w:rPr>
      </w:pPr>
      <w:r>
        <w:rPr>
          <w:highlight w:val="none"/>
        </w:rPr>
        <w:t xml:space="preserve">Este objeto </w:t>
      </w:r>
      <w:r>
        <w:rPr>
          <w:b/>
          <w:bCs/>
          <w:highlight w:val="none"/>
        </w:rPr>
        <w:t xml:space="preserve">document </w:t>
      </w:r>
      <w:r>
        <w:rPr>
          <w:highlight w:val="none"/>
        </w:rPr>
        <w:t xml:space="preserve">ser</w:t>
      </w:r>
      <w:r>
        <w:rPr>
          <w:highlight w:val="none"/>
        </w:rPr>
        <w:t xml:space="preserve">á el que contendr</w:t>
      </w:r>
      <w:r>
        <w:rPr>
          <w:highlight w:val="none"/>
        </w:rPr>
        <w:t xml:space="preserve">á toda la jerarqu</w:t>
      </w:r>
      <w:r>
        <w:rPr>
          <w:highlight w:val="none"/>
        </w:rPr>
        <w:t xml:space="preserve">ía de objetos, que tengamos dentro de nuestra p</w:t>
      </w:r>
      <w:r>
        <w:rPr>
          <w:highlight w:val="none"/>
        </w:rPr>
        <w:t xml:space="preserve">ágina HTML.</w:t>
      </w:r>
      <w:r>
        <w:rPr>
          <w:highlight w:val="none"/>
        </w:rPr>
      </w:r>
    </w:p>
    <w:p>
      <w:pPr>
        <w:pBdr/>
        <w:spacing/>
        <w:ind w:firstLine="0" w:left="0"/>
        <w:jc w:val="both"/>
        <w:rPr>
          <w:highlight w:val="none"/>
        </w:rPr>
      </w:pPr>
      <w:r>
        <w:rPr>
          <w:b/>
          <w:bCs/>
          <w:highlight w:val="none"/>
        </w:rPr>
        <w:t xml:space="preserve">Atenci</w:t>
      </w:r>
      <w:r>
        <w:rPr>
          <w:b/>
          <w:bCs/>
          <w:highlight w:val="none"/>
        </w:rPr>
        <w:t xml:space="preserve">ón</w:t>
      </w:r>
      <w:r>
        <w:rPr>
          <w:highlight w:val="none"/>
        </w:rPr>
        <w:t xml:space="preserve">: los navegadores m</w:t>
      </w:r>
      <w:r>
        <w:rPr>
          <w:highlight w:val="none"/>
        </w:rPr>
        <w:t xml:space="preserve">ás modernos, tienen la posibilidad de crear nuevas pestañas as</w:t>
      </w:r>
      <w:r>
        <w:rPr>
          <w:highlight w:val="none"/>
        </w:rPr>
        <w:t xml:space="preserve">í como nuevas ventanas de navegador (para JavaScript ambos son objetos window).</w:t>
      </w:r>
      <w:r>
        <w:rPr>
          <w:highlight w:val="none"/>
        </w:rPr>
      </w:r>
    </w:p>
    <w:p>
      <w:pPr>
        <w:pBdr/>
        <w:spacing/>
        <w:ind w:firstLine="0" w:left="0"/>
        <w:jc w:val="both"/>
        <w:rPr>
          <w:b/>
          <w:bCs/>
          <w:highlight w:val="none"/>
        </w:rPr>
      </w:pPr>
      <w:r>
        <w:rPr>
          <w:b/>
          <w:bCs/>
          <w:highlight w:val="none"/>
        </w:rPr>
        <w:t xml:space="preserve">Acceso a propiedades y m</w:t>
      </w:r>
      <w:r>
        <w:rPr>
          <w:b/>
          <w:bCs/>
          <w:highlight w:val="none"/>
        </w:rPr>
        <w:t xml:space="preserve">étodos.</w:t>
      </w:r>
      <w:r>
        <w:rPr>
          <w:b/>
          <w:bCs/>
          <w:highlight w:val="none"/>
        </w:rPr>
      </w:r>
    </w:p>
    <w:p>
      <w:pPr>
        <w:pBdr/>
        <w:spacing/>
        <w:ind w:firstLine="0" w:left="0"/>
        <w:jc w:val="both"/>
        <w:rPr>
          <w:highlight w:val="none"/>
        </w:rPr>
      </w:pPr>
      <w:r>
        <w:rPr>
          <w:highlight w:val="none"/>
        </w:rPr>
        <w:t xml:space="preserve">Para acceder a las propiedades y m</w:t>
      </w:r>
      <w:r>
        <w:rPr>
          <w:highlight w:val="none"/>
        </w:rPr>
        <w:t xml:space="preserve">étodos del objeto </w:t>
      </w:r>
      <w:r>
        <w:rPr>
          <w:b/>
          <w:bCs/>
          <w:highlight w:val="none"/>
        </w:rPr>
        <w:t xml:space="preserve">window</w:t>
      </w:r>
      <w:r>
        <w:rPr>
          <w:highlight w:val="none"/>
        </w:rPr>
        <w:t xml:space="preserve">, lo podremos hacer de diferentes formas:</w:t>
      </w:r>
      <w:r>
        <w:rPr>
          <w:highlight w:val="none"/>
        </w:rPr>
      </w:r>
    </w:p>
    <w:p>
      <w:pPr>
        <w:pBdr/>
        <w:spacing/>
        <w:ind w:firstLine="0" w:left="0"/>
        <w:jc w:val="both"/>
        <w:rPr>
          <w:rFonts w:ascii="Courier New" w:hAnsi="Courier New" w:cs="Courier New"/>
          <w:highlight w:val="none"/>
        </w:rPr>
      </w:pPr>
      <w:r>
        <w:rPr>
          <w:rFonts w:ascii="Courier New" w:hAnsi="Courier New" w:eastAsia="Courier New" w:cs="Courier New"/>
          <w:highlight w:val="none"/>
        </w:rPr>
        <w:t xml:space="preserve">Window.nombrePropiedad</w:t>
      </w:r>
      <w:r>
        <w:rPr>
          <w:rFonts w:ascii="Courier New" w:hAnsi="Courier New" w:eastAsia="Courier New" w:cs="Courier New"/>
          <w:highlight w:val="none"/>
        </w:rPr>
      </w:r>
    </w:p>
    <w:p>
      <w:pPr>
        <w:pBdr/>
        <w:spacing/>
        <w:ind w:firstLine="0" w:left="0"/>
        <w:jc w:val="both"/>
        <w:rPr>
          <w:rFonts w:ascii="Courier New" w:hAnsi="Courier New" w:cs="Courier New"/>
          <w:highlight w:val="none"/>
        </w:rPr>
      </w:pPr>
      <w:r>
        <w:rPr>
          <w:rFonts w:ascii="Courier New" w:hAnsi="Courier New" w:eastAsia="Courier New" w:cs="Courier New"/>
          <w:highlight w:val="none"/>
        </w:rPr>
        <w:t xml:space="preserve">Window.nombreM</w:t>
      </w:r>
      <w:r>
        <w:rPr>
          <w:rFonts w:ascii="Courier New" w:hAnsi="Courier New" w:eastAsia="Courier New" w:cs="Courier New"/>
          <w:highlight w:val="none"/>
        </w:rPr>
        <w:t xml:space="preserve">é</w:t>
      </w:r>
      <w:r>
        <w:rPr>
          <w:rFonts w:ascii="Courier New" w:hAnsi="Courier New" w:eastAsia="Courier New" w:cs="Courier New"/>
          <w:highlight w:val="none"/>
        </w:rPr>
        <w:t xml:space="preserve">todo([ par</w:t>
      </w:r>
      <w:r>
        <w:rPr>
          <w:rFonts w:ascii="Courier New" w:hAnsi="Courier New" w:eastAsia="Courier New" w:cs="Courier New"/>
          <w:highlight w:val="none"/>
        </w:rPr>
        <w:t xml:space="preserve">ámetros</w:t>
      </w:r>
      <w:r>
        <w:rPr>
          <w:rFonts w:ascii="Courier New" w:hAnsi="Courier New" w:eastAsia="Courier New" w:cs="Courier New"/>
          <w:highlight w:val="none"/>
        </w:rPr>
        <w:t xml:space="preserve">])</w:t>
      </w:r>
      <w:r>
        <w:rPr>
          <w:rFonts w:ascii="Courier New" w:hAnsi="Courier New" w:eastAsia="Courier New" w:cs="Courier New"/>
          <w:highlight w:val="none"/>
        </w:rPr>
      </w:r>
      <w:r>
        <w:rPr>
          <w:rFonts w:ascii="Courier New" w:hAnsi="Courier New" w:eastAsia="Courier New" w:cs="Courier New"/>
          <w:highlight w:val="none"/>
        </w:rPr>
      </w:r>
    </w:p>
    <w:p>
      <w:pPr>
        <w:pBdr/>
        <w:spacing/>
        <w:ind w:firstLine="0" w:left="0"/>
        <w:jc w:val="both"/>
        <w:rPr>
          <w:highlight w:val="none"/>
        </w:rPr>
      </w:pPr>
      <w:r>
        <w:rPr>
          <w:highlight w:val="none"/>
        </w:rPr>
        <w:t xml:space="preserve">Los par</w:t>
      </w:r>
      <w:r>
        <w:rPr>
          <w:highlight w:val="none"/>
        </w:rPr>
        <w:t xml:space="preserve">ámetros son opcionales y que depender</w:t>
      </w:r>
      <w:r>
        <w:rPr>
          <w:highlight w:val="none"/>
        </w:rPr>
        <w:t xml:space="preserve">án del m</w:t>
      </w:r>
      <w:r>
        <w:rPr>
          <w:highlight w:val="none"/>
        </w:rPr>
        <w:t xml:space="preserve">étodo al que estemos llamando.</w:t>
      </w:r>
      <w:r>
        <w:rPr>
          <w:highlight w:val="none"/>
        </w:rPr>
      </w:r>
    </w:p>
    <w:p>
      <w:pPr>
        <w:pBdr/>
        <w:spacing/>
        <w:ind w:firstLine="0" w:left="0"/>
        <w:jc w:val="both"/>
        <w:rPr>
          <w:highlight w:val="none"/>
        </w:rPr>
      </w:pPr>
      <w:r>
        <w:rPr>
          <w:highlight w:val="none"/>
        </w:rPr>
        <w:t xml:space="preserve">Un objeto </w:t>
      </w:r>
      <w:r>
        <w:rPr>
          <w:b/>
          <w:bCs/>
          <w:highlight w:val="none"/>
        </w:rPr>
        <w:t xml:space="preserve">window </w:t>
      </w:r>
      <w:r>
        <w:rPr>
          <w:highlight w:val="none"/>
        </w:rPr>
        <w:t xml:space="preserve">tambi</w:t>
      </w:r>
      <w:r>
        <w:rPr>
          <w:highlight w:val="none"/>
        </w:rPr>
        <w:t xml:space="preserve">én se podr</w:t>
      </w:r>
      <w:r>
        <w:rPr>
          <w:highlight w:val="none"/>
        </w:rPr>
        <w:t xml:space="preserve">á referenciar mediante la palabra </w:t>
      </w:r>
      <w:r>
        <w:rPr>
          <w:b/>
          <w:bCs/>
          <w:highlight w:val="none"/>
        </w:rPr>
        <w:t xml:space="preserve">self</w:t>
      </w:r>
      <w:r>
        <w:rPr>
          <w:highlight w:val="none"/>
        </w:rPr>
        <w:t xml:space="preserve">, cuando estamos haciendo la referencia desde el propio documento contenido en esa ventana.</w: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 w:firstLine="0" w:left="0"/>
        <w:jc w:val="both"/>
        <w:rPr>
          <w:rFonts w:ascii="Courier New" w:hAnsi="Courier New" w:cs="Courier New"/>
          <w:highlight w:val="none"/>
        </w:rPr>
      </w:pPr>
      <w:r>
        <w:rPr>
          <w:rFonts w:ascii="Courier New" w:hAnsi="Courier New" w:eastAsia="Courier New" w:cs="Courier New"/>
          <w:highlight w:val="none"/>
        </w:rPr>
        <w:t xml:space="preserve">Self.nombrePropiedad</w:t>
      </w:r>
      <w:r>
        <w:rPr>
          <w:rFonts w:ascii="Courier New" w:hAnsi="Courier New" w:eastAsia="Courier New" w:cs="Courier New"/>
          <w:highlight w:val="none"/>
        </w:rPr>
      </w:r>
    </w:p>
    <w:p>
      <w:pPr>
        <w:pBdr/>
        <w:spacing/>
        <w:ind w:firstLine="0" w:left="0"/>
        <w:jc w:val="both"/>
        <w:rPr>
          <w:rFonts w:ascii="Courier New" w:hAnsi="Courier New" w:cs="Courier New"/>
          <w:highlight w:val="none"/>
        </w:rPr>
      </w:pPr>
      <w:r>
        <w:rPr>
          <w:rFonts w:ascii="Courier New" w:hAnsi="Courier New" w:eastAsia="Courier New" w:cs="Courier New"/>
          <w:highlight w:val="none"/>
        </w:rPr>
        <w:t xml:space="preserve">Self.nombreM</w:t>
      </w:r>
      <w:r>
        <w:rPr>
          <w:rFonts w:ascii="Courier New" w:hAnsi="Courier New" w:eastAsia="Courier New" w:cs="Courier New"/>
          <w:highlight w:val="none"/>
        </w:rPr>
        <w:t xml:space="preserve">étodo([ par</w:t>
      </w:r>
      <w:r>
        <w:rPr>
          <w:rFonts w:ascii="Courier New" w:hAnsi="Courier New" w:eastAsia="Courier New" w:cs="Courier New"/>
          <w:highlight w:val="none"/>
        </w:rPr>
        <w:t xml:space="preserve">ámetros </w:t>
      </w:r>
      <w:r>
        <w:rPr>
          <w:rFonts w:ascii="Courier New" w:hAnsi="Courier New" w:eastAsia="Courier New" w:cs="Courier New"/>
          <w:highlight w:val="none"/>
        </w:rPr>
        <w:t xml:space="preserve">])</w:t>
      </w:r>
      <w:r>
        <w:rPr>
          <w:rFonts w:ascii="Courier New" w:hAnsi="Courier New" w:eastAsia="Courier New" w:cs="Courier New"/>
          <w:highlight w:val="none"/>
        </w:rPr>
      </w:r>
    </w:p>
    <w:p>
      <w:pPr>
        <w:pBdr/>
        <w:spacing/>
        <w:ind w:firstLine="0" w:left="0"/>
        <w:jc w:val="both"/>
        <w:rPr>
          <w:highlight w:val="none"/>
        </w:rPr>
      </w:pPr>
      <w:r>
        <w:rPr>
          <w:b/>
          <w:bCs/>
          <w:highlight w:val="none"/>
        </w:rPr>
        <w:t xml:space="preserve">Self </w:t>
      </w:r>
      <w:r>
        <w:rPr>
          <w:highlight w:val="none"/>
        </w:rPr>
        <w:t xml:space="preserve">se dejar</w:t>
      </w:r>
      <w:r>
        <w:rPr>
          <w:highlight w:val="none"/>
        </w:rPr>
        <w:t xml:space="preserve">á para scripts m</w:t>
      </w:r>
      <w:r>
        <w:rPr>
          <w:highlight w:val="none"/>
        </w:rPr>
        <w:t xml:space="preserve">ás complejos en los que tengamos m</w:t>
      </w:r>
      <w:r>
        <w:rPr>
          <w:highlight w:val="none"/>
        </w:rPr>
        <w:t xml:space="preserve">últiples marcos y ventanas.</w:t>
      </w:r>
      <w:r>
        <w:rPr>
          <w:highlight w:val="none"/>
        </w:rPr>
      </w:r>
    </w:p>
    <w:p>
      <w:pPr>
        <w:pBdr/>
        <w:spacing/>
        <w:ind w:firstLine="0" w:left="0"/>
        <w:jc w:val="both"/>
        <w:rPr>
          <w:highlight w:val="none"/>
        </w:rPr>
      </w:pPr>
      <w:r>
        <w:rPr>
          <w:highlight w:val="none"/>
        </w:rPr>
        <w:t xml:space="preserve">Podemos omitir el objeto </w:t>
      </w:r>
      <w:r>
        <w:rPr>
          <w:b/>
          <w:bCs/>
          <w:highlight w:val="none"/>
        </w:rPr>
        <w:t xml:space="preserve">window</w:t>
      </w:r>
      <w:r>
        <w:rPr>
          <w:highlight w:val="none"/>
        </w:rPr>
        <w:t xml:space="preserve">, en referencia a los objetos dentro de esta ventana.</w:t>
      </w:r>
      <w:r>
        <w:rPr>
          <w:highlight w:val="none"/>
        </w:rPr>
      </w:r>
    </w:p>
    <w:p>
      <w:pPr>
        <w:pBdr/>
        <w:spacing/>
        <w:ind w:firstLine="0" w:left="0"/>
        <w:jc w:val="both"/>
        <w:rPr>
          <w:rFonts w:ascii="Courier New" w:hAnsi="Courier New" w:cs="Courier New"/>
          <w:highlight w:val="none"/>
        </w:rPr>
      </w:pPr>
      <w:r>
        <w:rPr>
          <w:rFonts w:ascii="Courier New" w:hAnsi="Courier New" w:eastAsia="Courier New" w:cs="Courier New"/>
          <w:highlight w:val="none"/>
        </w:rPr>
        <w:t xml:space="preserve">nombrePropiedad</w:t>
      </w:r>
      <w:r>
        <w:rPr>
          <w:rFonts w:ascii="Courier New" w:hAnsi="Courier New" w:eastAsia="Courier New" w:cs="Courier New"/>
          <w:highlight w:val="none"/>
        </w:rPr>
      </w:r>
    </w:p>
    <w:p>
      <w:pPr>
        <w:pBdr/>
        <w:spacing/>
        <w:ind w:firstLine="0" w:left="0"/>
        <w:jc w:val="both"/>
        <w:rPr>
          <w:rFonts w:ascii="Courier New" w:hAnsi="Courier New" w:cs="Courier New"/>
          <w:highlight w:val="none"/>
        </w:rPr>
      </w:pPr>
      <w:r>
        <w:rPr>
          <w:rFonts w:ascii="Courier New" w:hAnsi="Courier New" w:eastAsia="Courier New" w:cs="Courier New"/>
          <w:highlight w:val="none"/>
        </w:rPr>
        <w:t xml:space="preserve">nombreM</w:t>
      </w:r>
      <w:r>
        <w:rPr>
          <w:rFonts w:ascii="Courier New" w:hAnsi="Courier New" w:eastAsia="Courier New" w:cs="Courier New"/>
          <w:highlight w:val="none"/>
        </w:rPr>
        <w:t xml:space="preserve">étodo([ par</w:t>
      </w:r>
      <w:r>
        <w:rPr>
          <w:rFonts w:ascii="Courier New" w:hAnsi="Courier New" w:eastAsia="Courier New" w:cs="Courier New"/>
          <w:highlight w:val="none"/>
        </w:rPr>
        <w:t xml:space="preserve">ámetros</w:t>
      </w:r>
      <w:r>
        <w:rPr>
          <w:rFonts w:ascii="Courier New" w:hAnsi="Courier New" w:eastAsia="Courier New" w:cs="Courier New"/>
          <w:highlight w:val="none"/>
        </w:rPr>
        <w:t xml:space="preserve"> ])</w:t>
      </w:r>
      <w:r>
        <w:rPr>
          <w:rFonts w:ascii="Courier New" w:hAnsi="Courier New" w:eastAsia="Courier New" w:cs="Courier New"/>
          <w:highlight w:val="none"/>
        </w:rPr>
      </w:r>
    </w:p>
    <w:p>
      <w:pPr>
        <w:pBdr/>
        <w:spacing/>
        <w:ind w:firstLine="0" w:left="0"/>
        <w:jc w:val="both"/>
        <w:rPr>
          <w:highlight w:val="none"/>
        </w:rPr>
      </w:pPr>
      <w:r>
        <w:rPr>
          <w:highlight w:val="none"/>
        </w:rPr>
        <w:t xml:space="preserve">Tambi</w:t>
      </w:r>
      <w:r>
        <w:rPr>
          <w:highlight w:val="none"/>
        </w:rPr>
        <w:t xml:space="preserve">én funcionar</w:t>
      </w:r>
      <w:r>
        <w:rPr>
          <w:highlight w:val="none"/>
        </w:rPr>
        <w:t xml:space="preserve">ía sin ni</w:t>
      </w:r>
      <w:r>
        <w:rPr>
          <w:highlight w:val="none"/>
        </w:rPr>
        <w:t xml:space="preserve">ng</w:t>
      </w:r>
      <w:r>
        <w:rPr>
          <w:highlight w:val="none"/>
        </w:rPr>
        <w:t xml:space="preserve">ún problema, porque se asume que esas propiedades o m</w:t>
      </w:r>
      <w:r>
        <w:rPr>
          <w:highlight w:val="none"/>
        </w:rPr>
        <w:t xml:space="preserve">étodos, son del objeto de mayor jerarqu</w:t>
      </w:r>
      <w:r>
        <w:rPr>
          <w:highlight w:val="none"/>
        </w:rPr>
        <w:t xml:space="preserve">ía (el objeto </w:t>
      </w:r>
      <w:r>
        <w:rPr>
          <w:b/>
          <w:bCs/>
          <w:highlight w:val="none"/>
        </w:rPr>
        <w:t xml:space="preserve">window</w:t>
      </w:r>
      <w:r>
        <w:rPr>
          <w:highlight w:val="none"/>
        </w:rPr>
        <w:t xml:space="preserve">) en el cu</w:t>
      </w:r>
      <w:r>
        <w:rPr>
          <w:highlight w:val="none"/>
        </w:rPr>
        <w:t xml:space="preserve">ál nos encontramos.</w: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 w:firstLine="0" w:left="0"/>
        <w:jc w:val="both"/>
        <w:rPr>
          <w:highlight w:val="none"/>
        </w:rPr>
      </w:pPr>
      <w:r>
        <w:rPr>
          <w:highlight w:val="none"/>
        </w:rPr>
        <w:t xml:space="preserve">Un </w:t>
      </w:r>
      <w:r>
        <w:rPr>
          <w:b/>
          <w:bCs/>
          <w:highlight w:val="none"/>
        </w:rPr>
        <w:t xml:space="preserve">script </w:t>
      </w:r>
      <w:r>
        <w:rPr>
          <w:highlight w:val="none"/>
        </w:rPr>
        <w:t xml:space="preserve">no crear</w:t>
      </w:r>
      <w:r>
        <w:rPr>
          <w:highlight w:val="none"/>
        </w:rPr>
        <w:t xml:space="preserve">á </w:t>
      </w:r>
      <w:r>
        <w:rPr>
          <w:b/>
          <w:bCs/>
          <w:highlight w:val="none"/>
        </w:rPr>
        <w:t xml:space="preserve">nunca </w:t>
      </w:r>
      <w:r>
        <w:rPr>
          <w:highlight w:val="none"/>
        </w:rPr>
        <w:t xml:space="preserve">la ventana principal de un navegador. Es el usuario, quien realiza esa tarea abriendo una </w:t>
      </w:r>
      <w:r>
        <w:rPr>
          <w:b/>
          <w:bCs/>
          <w:highlight w:val="none"/>
        </w:rPr>
        <w:t xml:space="preserve">URL </w:t>
      </w:r>
      <w:r>
        <w:rPr>
          <w:highlight w:val="none"/>
        </w:rPr>
        <w:t xml:space="preserve">en el navegador o un archivo desde el men</w:t>
      </w:r>
      <w:r>
        <w:rPr>
          <w:highlight w:val="none"/>
        </w:rPr>
        <w:t xml:space="preserve">ú de abrir. Pero sin embargo, un script que est</w:t>
      </w:r>
      <w:r>
        <w:rPr>
          <w:highlight w:val="none"/>
        </w:rPr>
        <w:t xml:space="preserve">é ejecut</w:t>
      </w:r>
      <w:r>
        <w:rPr>
          <w:highlight w:val="none"/>
        </w:rPr>
        <w:t xml:space="preserve">ándose en una de las ventanas principales del navegador, si que podr</w:t>
      </w:r>
      <w:r>
        <w:rPr>
          <w:highlight w:val="none"/>
        </w:rPr>
        <w:t xml:space="preserve">á crear o abrir nuevas </w:t>
      </w:r>
      <w:r>
        <w:rPr>
          <w:b/>
          <w:bCs/>
          <w:highlight w:val="none"/>
        </w:rPr>
        <w:t xml:space="preserve">sub-ventanas.</w:t>
      </w:r>
      <w:r>
        <w:rPr>
          <w:highlight w:val="none"/>
        </w:rPr>
      </w:r>
    </w:p>
    <w:p>
      <w:pPr>
        <w:pBdr/>
        <w:spacing/>
        <w:ind w:firstLine="0" w:left="0"/>
        <w:jc w:val="both"/>
        <w:rPr>
          <w:highlight w:val="none"/>
        </w:rPr>
      </w:pPr>
      <w:r>
        <w:rPr>
          <w:highlight w:val="none"/>
        </w:rPr>
        <w:t xml:space="preserve">El m</w:t>
      </w:r>
      <w:r>
        <w:rPr>
          <w:highlight w:val="none"/>
        </w:rPr>
        <w:t xml:space="preserve">étodo que genera una nueva ventana es </w:t>
      </w:r>
      <w:r>
        <w:rPr>
          <w:b/>
          <w:bCs/>
          <w:highlight w:val="none"/>
        </w:rPr>
        <w:t xml:space="preserve">window.open().</w:t>
      </w:r>
      <w:r>
        <w:rPr>
          <w:highlight w:val="none"/>
        </w:rPr>
      </w:r>
    </w:p>
    <w:p>
      <w:pPr>
        <w:pBdr/>
        <w:spacing/>
        <w:ind w:firstLine="0" w:left="0"/>
        <w:jc w:val="both"/>
        <w:rPr>
          <w:highlight w:val="none"/>
        </w:rPr>
      </w:pPr>
      <w:r>
        <w:rPr>
          <w:highlight w:val="none"/>
        </w:rPr>
        <w:t xml:space="preserve">Este m</w:t>
      </w:r>
      <w:r>
        <w:rPr>
          <w:highlight w:val="none"/>
        </w:rPr>
        <w:t xml:space="preserve">étodo contiene hasta </w:t>
      </w:r>
      <w:r>
        <w:rPr>
          <w:b/>
          <w:bCs/>
          <w:highlight w:val="none"/>
        </w:rPr>
        <w:t xml:space="preserve">tres </w:t>
      </w:r>
      <w:r>
        <w:rPr>
          <w:b/>
          <w:bCs/>
          <w:highlight w:val="none"/>
        </w:rPr>
        <w:t xml:space="preserve">pa</w:t>
      </w:r>
      <w:r>
        <w:rPr>
          <w:b/>
          <w:bCs/>
          <w:highlight w:val="none"/>
        </w:rPr>
        <w:t xml:space="preserve">r</w:t>
      </w:r>
      <w:r>
        <w:rPr>
          <w:b/>
          <w:bCs/>
          <w:highlight w:val="none"/>
        </w:rPr>
        <w:t xml:space="preserve">ámetros</w:t>
      </w:r>
      <w:r>
        <w:rPr>
          <w:highlight w:val="none"/>
        </w:rPr>
        <w:t xml:space="preserve">, que definen las caracter</w:t>
      </w:r>
      <w:r>
        <w:rPr>
          <w:highlight w:val="none"/>
        </w:rPr>
        <w:t xml:space="preserve">ísticas de la nueva ventana: la URL del documento a abrir, el nombre de esa ventana y su apariencia f</w:t>
      </w:r>
      <w:r>
        <w:rPr>
          <w:highlight w:val="none"/>
        </w:rPr>
        <w:t xml:space="preserve">ísica (tamaño, color, etc):</w: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 w:firstLine="0" w:left="0"/>
        <w:jc w:val="both"/>
        <w:rPr>
          <w:rFonts w:ascii="Courier New" w:hAnsi="Courier New" w:cs="Courier New"/>
          <w:highlight w:val="none"/>
        </w:rPr>
      </w:pPr>
      <w:r>
        <w:rPr>
          <w:rFonts w:ascii="Courier New" w:hAnsi="Courier New" w:eastAsia="Courier New" w:cs="Courier New"/>
          <w:highlight w:val="none"/>
        </w:rPr>
        <w:t xml:space="preserve">Var subVentana = window.open(“nueva.html”, “nueva”, “height=800, width=600”);</w:t>
      </w:r>
      <w:r>
        <w:rPr>
          <w:rFonts w:ascii="Courier New" w:hAnsi="Courier New" w:eastAsia="Courier New" w:cs="Courier New"/>
          <w:highlight w:val="none"/>
        </w:rPr>
      </w:r>
    </w:p>
    <w:p>
      <w:pPr>
        <w:pBdr/>
        <w:spacing/>
        <w:ind w:firstLine="0" w:left="0"/>
        <w:jc w:val="both"/>
        <w:rPr>
          <w:highlight w:val="none"/>
        </w:rPr>
      </w:pPr>
      <w:r>
        <w:rPr>
          <w:highlight w:val="none"/>
        </w:rPr>
        <w:t xml:space="preserve">Lo importante de esa instrucci</w:t>
      </w:r>
      <w:r>
        <w:rPr>
          <w:highlight w:val="none"/>
        </w:rPr>
        <w:t xml:space="preserve">ón, es la asignaci</w:t>
      </w:r>
      <w:r>
        <w:rPr>
          <w:highlight w:val="none"/>
        </w:rPr>
        <w:t xml:space="preserve">ón que hemos hecho en la varible subVentana. Y podremos referenciar: </w:t>
      </w:r>
      <w:r>
        <w:rPr>
          <w:rFonts w:ascii="Courier New" w:hAnsi="Courier New" w:eastAsia="Courier New" w:cs="Courier New"/>
          <w:highlight w:val="none"/>
        </w:rPr>
        <w:t xml:space="preserve">subVentana.close()</w:t>
      </w:r>
      <w:r>
        <w:rPr>
          <w:highlight w:val="none"/>
        </w:rPr>
      </w:r>
    </w:p>
    <w:p>
      <w:pPr>
        <w:pBdr/>
        <w:spacing/>
        <w:ind w:firstLine="0" w:left="0"/>
        <w:jc w:val="both"/>
        <w:rPr>
          <w:highlight w:val="none"/>
        </w:rPr>
      </w:pPr>
      <w:r>
        <w:rPr>
          <w:highlight w:val="none"/>
        </w:rPr>
        <w:t xml:space="preserve">El objeto window representa una ventana abierta en un navegador. Si un documento contiene marcos (&lt;frame&gt;&lt;iframe&gt;), el navegador crea un objeto window para el documento </w:t>
      </w:r>
      <w:r>
        <w:rPr>
          <w:b/>
          <w:bCs/>
          <w:highlight w:val="none"/>
        </w:rPr>
        <w:t xml:space="preserve">HTML</w:t>
      </w:r>
      <w:r>
        <w:rPr>
          <w:highlight w:val="none"/>
        </w:rPr>
        <w:t xml:space="preserve">, y un objeto </w:t>
      </w:r>
      <w:r>
        <w:rPr>
          <w:b/>
          <w:bCs/>
          <w:highlight w:val="none"/>
        </w:rPr>
        <w:t xml:space="preserve">window </w:t>
      </w:r>
      <w:r>
        <w:rPr>
          <w:highlight w:val="none"/>
        </w:rPr>
        <w:t xml:space="preserve">adicional para cada marco.</w:t>
      </w:r>
      <w:r>
        <w:rPr>
          <w:highlight w:val="none"/>
        </w:rPr>
      </w:r>
    </w:p>
    <w:p>
      <w:pPr>
        <w:pBdr/>
        <w:spacing/>
        <w:ind w:firstLine="0" w:left="0"/>
        <w:jc w:val="both"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 w:firstLine="0" w:left="0"/>
        <w:jc w:val="both"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 w:firstLine="0" w:left="0"/>
        <w:jc w:val="both"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/>
      <w:r/>
      <w:r>
        <w:rPr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6184900" cy="5450852"/>
                <wp:effectExtent l="0" t="0" r="0" b="0"/>
                <wp:docPr id="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8206266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6"/>
                        <a:stretch/>
                      </pic:blipFill>
                      <pic:spPr bwMode="auto">
                        <a:xfrm>
                          <a:off x="0" y="0"/>
                          <a:ext cx="6184899" cy="545085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" o:spid="_x0000_s4" type="#_x0000_t75" style="width:487.00pt;height:429.20pt;mso-wrap-distance-left:0.00pt;mso-wrap-distance-top:0.00pt;mso-wrap-distance-right:0.00pt;mso-wrap-distance-bottom:0.00pt;z-index:1;" stroked="false">
                <v:imagedata r:id="rId16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/>
    </w:p>
    <w:p>
      <w:pPr>
        <w:pBdr/>
        <w:spacing/>
        <w:ind w:firstLine="0" w:left="0"/>
        <w:jc w:val="both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6184900" cy="2309834"/>
                <wp:effectExtent l="0" t="0" r="0" b="0"/>
                <wp:docPr id="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0125262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7"/>
                        <a:srcRect l="0" t="333" r="0" b="52859"/>
                        <a:stretch/>
                      </pic:blipFill>
                      <pic:spPr bwMode="auto">
                        <a:xfrm rot="0" flipH="0" flipV="0">
                          <a:off x="0" y="0"/>
                          <a:ext cx="6184899" cy="230983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" o:spid="_x0000_s5" type="#_x0000_t75" style="width:487.00pt;height:181.88pt;mso-wrap-distance-left:0.00pt;mso-wrap-distance-top:0.00pt;mso-wrap-distance-right:0.00pt;mso-wrap-distance-bottom:0.00pt;rotation:0;z-index:1;" stroked="false">
                <v:imagedata r:id="rId17" o:title=""/>
                <o:lock v:ext="edit" rotation="t"/>
              </v:shape>
            </w:pict>
          </mc:Fallback>
        </mc:AlternateContent>
      </w:r>
      <w:r/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 w:firstLine="0" w:left="0"/>
        <w:jc w:val="both"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 w:firstLine="0" w:left="0"/>
        <w:jc w:val="both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6184900" cy="2569607"/>
                <wp:effectExtent l="0" t="0" r="0" b="0"/>
                <wp:docPr id="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5515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7"/>
                        <a:srcRect l="0" t="47929" r="0" b="0"/>
                        <a:stretch/>
                      </pic:blipFill>
                      <pic:spPr bwMode="auto">
                        <a:xfrm flipH="0" flipV="0">
                          <a:off x="0" y="0"/>
                          <a:ext cx="6184899" cy="256960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" o:spid="_x0000_s6" type="#_x0000_t75" style="width:487.00pt;height:202.33pt;mso-wrap-distance-left:0.00pt;mso-wrap-distance-top:0.00pt;mso-wrap-distance-right:0.00pt;mso-wrap-distance-bottom:0.00pt;z-index:1;" stroked="false">
                <v:imagedata r:id="rId17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 w:firstLine="0" w:left="0"/>
        <w:jc w:val="both"/>
        <w:rPr>
          <w:highlight w:val="none"/>
        </w:rPr>
      </w:pPr>
      <w:r>
        <w:rPr>
          <w:highlight w:val="none"/>
        </w:rPr>
        <w:t xml:space="preserve">M</w:t>
      </w:r>
      <w:r>
        <w:rPr>
          <w:highlight w:val="none"/>
        </w:rPr>
        <w:t xml:space="preserve">ás informaci</w:t>
      </w:r>
      <w:r>
        <w:rPr>
          <w:highlight w:val="none"/>
        </w:rPr>
        <w:t xml:space="preserve">ón: </w:t>
      </w:r>
      <w:r>
        <w:rPr>
          <w:highlight w:val="none"/>
        </w:rPr>
      </w:r>
      <w:hyperlink r:id="rId18" w:tooltip="https://developer.mozilla.org/es/docs/Web/API/Window" w:history="1">
        <w:r>
          <w:rPr>
            <w:rStyle w:val="904"/>
            <w:highlight w:val="none"/>
          </w:rPr>
          <w:t xml:space="preserve">https://developer.mozilla.org/es/docs/Web/API/Window</w:t>
        </w:r>
        <w:r>
          <w:rPr>
            <w:rStyle w:val="904"/>
            <w:highlight w:val="none"/>
          </w:rPr>
        </w:r>
        <w:r>
          <w:rPr>
            <w:rStyle w:val="904"/>
            <w:highlight w:val="none"/>
          </w:rPr>
        </w:r>
      </w:hyperlink>
      <w:r>
        <w:rPr>
          <w:highlight w:val="none"/>
        </w:rPr>
      </w:r>
    </w:p>
    <w:p>
      <w:pPr>
        <w:pStyle w:val="748"/>
        <w:pBdr/>
        <w:spacing/>
        <w:ind/>
        <w:rPr>
          <w:highlight w:val="none"/>
        </w:rPr>
      </w:pPr>
      <w:r>
        <w:rPr>
          <w:highlight w:val="none"/>
        </w:rPr>
        <w:t xml:space="preserve">1.4.- Object Document</w:t>
      </w:r>
      <w:r>
        <w:rPr>
          <w:highlight w:val="none"/>
        </w:rPr>
      </w:r>
    </w:p>
    <w:p>
      <w:pPr>
        <w:pBdr/>
        <w:spacing/>
        <w:ind w:firstLine="0" w:left="0"/>
        <w:jc w:val="both"/>
        <w:rPr>
          <w:highlight w:val="none"/>
        </w:rPr>
      </w:pPr>
      <w:r>
        <w:rPr>
          <w:highlight w:val="none"/>
        </w:rPr>
        <w:t xml:space="preserve">Cada documento cargado en una ventana del navegador, ser</w:t>
      </w:r>
      <w:r>
        <w:rPr>
          <w:highlight w:val="none"/>
        </w:rPr>
        <w:t xml:space="preserve">á un objeto de tipo </w:t>
      </w:r>
      <w:r>
        <w:rPr>
          <w:b/>
          <w:bCs/>
          <w:highlight w:val="none"/>
        </w:rPr>
        <w:t xml:space="preserve">document</w:t>
      </w:r>
      <w:r>
        <w:rPr>
          <w:highlight w:val="none"/>
        </w:rPr>
        <w:t xml:space="preserve">.</w:t>
      </w:r>
      <w:r>
        <w:rPr>
          <w:highlight w:val="none"/>
        </w:rPr>
      </w:r>
    </w:p>
    <w:p>
      <w:pPr>
        <w:pBdr/>
        <w:spacing/>
        <w:ind w:firstLine="0" w:left="0"/>
        <w:jc w:val="both"/>
        <w:rPr>
          <w:highlight w:val="none"/>
        </w:rPr>
      </w:pPr>
      <w:r>
        <w:rPr>
          <w:highlight w:val="none"/>
        </w:rPr>
        <w:t xml:space="preserve">El objeto </w:t>
      </w:r>
      <w:r>
        <w:rPr>
          <w:b/>
          <w:bCs/>
          <w:highlight w:val="none"/>
        </w:rPr>
        <w:t xml:space="preserve">document</w:t>
      </w:r>
      <w:r>
        <w:rPr>
          <w:highlight w:val="none"/>
        </w:rPr>
        <w:t xml:space="preserve">, proporciona el acceso a todos los elementos HTML dentro de una p</w:t>
      </w:r>
      <w:r>
        <w:rPr>
          <w:highlight w:val="none"/>
        </w:rPr>
        <w:t xml:space="preserve">ágina.</w:t>
      </w:r>
      <w:r>
        <w:rPr>
          <w:highlight w:val="none"/>
        </w:rPr>
      </w:r>
    </w:p>
    <w:p>
      <w:pPr>
        <w:pBdr/>
        <w:spacing/>
        <w:ind w:firstLine="0" w:left="0"/>
        <w:jc w:val="both"/>
        <w:rPr>
          <w:highlight w:val="none"/>
        </w:rPr>
      </w:pPr>
      <w:r>
        <w:rPr>
          <w:highlight w:val="none"/>
        </w:rPr>
        <w:t xml:space="preserve">Forma parte del objeto </w:t>
      </w:r>
      <w:r>
        <w:rPr>
          <w:b/>
          <w:bCs/>
          <w:highlight w:val="none"/>
        </w:rPr>
        <w:t xml:space="preserve">window</w:t>
      </w:r>
      <w:r>
        <w:rPr>
          <w:highlight w:val="none"/>
        </w:rPr>
        <w:t xml:space="preserve">, y puede ser accedido a trav</w:t>
      </w:r>
      <w:r>
        <w:rPr>
          <w:highlight w:val="none"/>
        </w:rPr>
        <w:t xml:space="preserve">és de la propiedad </w:t>
      </w:r>
      <w:r>
        <w:rPr>
          <w:b/>
          <w:bCs/>
          <w:highlight w:val="none"/>
        </w:rPr>
        <w:t xml:space="preserve">window</w:t>
      </w:r>
      <w:r>
        <w:rPr>
          <w:highlight w:val="none"/>
        </w:rPr>
        <w:t xml:space="preserve">.</w:t>
      </w:r>
      <w:r>
        <w:rPr>
          <w:b/>
          <w:bCs/>
          <w:highlight w:val="none"/>
        </w:rPr>
        <w:t xml:space="preserve">document </w:t>
      </w:r>
      <w:r>
        <w:rPr>
          <w:highlight w:val="none"/>
        </w:rPr>
        <w:t xml:space="preserve">o directamente </w:t>
      </w:r>
      <w:r>
        <w:rPr>
          <w:b/>
          <w:bCs/>
          <w:highlight w:val="none"/>
        </w:rPr>
        <w:t xml:space="preserve">document</w:t>
      </w:r>
      <w:r>
        <w:rPr>
          <w:highlight w:val="none"/>
        </w:rPr>
        <w:t xml:space="preserve">.</w: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 w:firstLine="0" w:left="0"/>
        <w:jc w:val="both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6184900" cy="2885318"/>
                <wp:effectExtent l="0" t="0" r="0" b="0"/>
                <wp:docPr id="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6530148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9"/>
                        <a:stretch/>
                      </pic:blipFill>
                      <pic:spPr bwMode="auto">
                        <a:xfrm>
                          <a:off x="0" y="0"/>
                          <a:ext cx="6184899" cy="288531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" o:spid="_x0000_s7" type="#_x0000_t75" style="width:487.00pt;height:227.19pt;mso-wrap-distance-left:0.00pt;mso-wrap-distance-top:0.00pt;mso-wrap-distance-right:0.00pt;mso-wrap-distance-bottom:0.00pt;z-index:1;" stroked="false">
                <v:imagedata r:id="rId19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 w:firstLine="0" w:left="0"/>
        <w:jc w:val="both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6184900" cy="2674733"/>
                <wp:effectExtent l="0" t="0" r="0" b="0"/>
                <wp:docPr id="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6461098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0"/>
                        <a:stretch/>
                      </pic:blipFill>
                      <pic:spPr bwMode="auto">
                        <a:xfrm>
                          <a:off x="0" y="0"/>
                          <a:ext cx="6184899" cy="267473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8" o:spid="_x0000_s8" type="#_x0000_t75" style="width:487.00pt;height:210.61pt;mso-wrap-distance-left:0.00pt;mso-wrap-distance-top:0.00pt;mso-wrap-distance-right:0.00pt;mso-wrap-distance-bottom:0.00pt;z-index:1;" stroked="false">
                <v:imagedata r:id="rId20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 w:firstLine="0" w:left="0"/>
        <w:jc w:val="both"/>
        <w:rPr>
          <w:highlight w:val="none"/>
        </w:rPr>
      </w:pPr>
      <w:r>
        <w:rPr>
          <w:highlight w:val="none"/>
        </w:rPr>
        <w:t xml:space="preserve">METODOS</w:t>
      </w:r>
      <w:r>
        <w:rPr>
          <w:highlight w:val="none"/>
        </w:rPr>
      </w:r>
    </w:p>
    <w:p>
      <w:pPr>
        <w:pBdr/>
        <w:spacing/>
        <w:ind w:firstLine="0" w:left="0"/>
        <w:jc w:val="both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6184900" cy="3167875"/>
                <wp:effectExtent l="0" t="0" r="0" b="0"/>
                <wp:docPr id="1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2930625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1"/>
                        <a:stretch/>
                      </pic:blipFill>
                      <pic:spPr bwMode="auto">
                        <a:xfrm>
                          <a:off x="0" y="0"/>
                          <a:ext cx="6184899" cy="316787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9" o:spid="_x0000_s9" type="#_x0000_t75" style="width:487.00pt;height:249.44pt;mso-wrap-distance-left:0.00pt;mso-wrap-distance-top:0.00pt;mso-wrap-distance-right:0.00pt;mso-wrap-distance-bottom:0.00pt;z-index:1;" stroked="false">
                <v:imagedata r:id="rId21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 w:firstLine="0" w:left="0"/>
        <w:jc w:val="both"/>
        <w:rPr>
          <w:highlight w:val="none"/>
        </w:rPr>
      </w:pPr>
      <w:r>
        <w:rPr>
          <w:highlight w:val="none"/>
        </w:rPr>
        <w:t xml:space="preserve">M</w:t>
      </w:r>
      <w:r>
        <w:rPr>
          <w:highlight w:val="none"/>
        </w:rPr>
        <w:t xml:space="preserve">ás informaci</w:t>
      </w:r>
      <w:r>
        <w:rPr>
          <w:highlight w:val="none"/>
        </w:rPr>
        <w:t xml:space="preserve">ón: </w:t>
      </w:r>
      <w:r>
        <w:rPr>
          <w:highlight w:val="none"/>
        </w:rPr>
      </w:r>
      <w:hyperlink r:id="rId22" w:tooltip="https://developer.mozilla.org/es/docs/Web/API/Document" w:history="1">
        <w:r>
          <w:rPr>
            <w:rStyle w:val="904"/>
            <w:highlight w:val="none"/>
          </w:rPr>
          <w:t xml:space="preserve">https://developer.mozilla.org/es/docs/Web/API/Document</w:t>
        </w:r>
        <w:r>
          <w:rPr>
            <w:rStyle w:val="904"/>
            <w:highlight w:val="none"/>
          </w:rPr>
        </w:r>
        <w:r>
          <w:rPr>
            <w:rStyle w:val="904"/>
            <w:highlight w:val="none"/>
          </w:rPr>
        </w:r>
      </w:hyperlink>
      <w:r>
        <w:rPr>
          <w:highlight w:val="none"/>
        </w:rPr>
      </w:r>
    </w:p>
    <w:p>
      <w:pPr>
        <w:pStyle w:val="748"/>
        <w:pBdr/>
        <w:spacing/>
        <w:ind/>
        <w:rPr>
          <w:highlight w:val="none"/>
        </w:rPr>
      </w:pPr>
      <w:r>
        <w:rPr>
          <w:highlight w:val="none"/>
        </w:rPr>
        <w:t xml:space="preserve">2.- Marcos</w:t>
      </w:r>
      <w:r>
        <w:rPr>
          <w:highlight w:val="none"/>
        </w:rPr>
      </w:r>
    </w:p>
    <w:p>
      <w:pPr>
        <w:pBdr/>
        <w:spacing/>
        <w:ind w:firstLine="0" w:left="0"/>
        <w:jc w:val="both"/>
        <w:rPr>
          <w:highlight w:val="none"/>
        </w:rPr>
      </w:pPr>
      <w:r>
        <w:rPr>
          <w:highlight w:val="none"/>
        </w:rPr>
        <w:t xml:space="preserve">Aunque los marcos son elementos de una p</w:t>
      </w:r>
      <w:r>
        <w:rPr>
          <w:highlight w:val="none"/>
        </w:rPr>
        <w:t xml:space="preserve">ágina cada vez m</w:t>
      </w:r>
      <w:r>
        <w:rPr>
          <w:highlight w:val="none"/>
        </w:rPr>
        <w:t xml:space="preserve">ás en desuso, pueden resultar interesantes para realizar algunos proyectos.</w:t>
      </w:r>
      <w:r>
        <w:rPr>
          <w:highlight w:val="none"/>
        </w:rPr>
      </w:r>
    </w:p>
    <w:p>
      <w:pPr>
        <w:pBdr/>
        <w:spacing/>
        <w:ind w:firstLine="0" w:left="0"/>
        <w:jc w:val="both"/>
        <w:rPr>
          <w:highlight w:val="none"/>
        </w:rPr>
      </w:pPr>
      <w:r>
        <w:rPr>
          <w:highlight w:val="none"/>
        </w:rPr>
        <w:t xml:space="preserve">Previo al est</w:t>
      </w:r>
      <w:r>
        <w:rPr>
          <w:highlight w:val="none"/>
        </w:rPr>
        <w:t xml:space="preserve">ándar HTML5, para definir los marcos se utilizaba la etiqueta frame para representar a un marco HTML. La etiqueta </w:t>
      </w:r>
      <w:r>
        <w:rPr>
          <w:b/>
          <w:bCs/>
          <w:highlight w:val="none"/>
        </w:rPr>
        <w:t xml:space="preserve">&lt;frame&gt;</w:t>
      </w:r>
      <w:r>
        <w:rPr>
          <w:highlight w:val="none"/>
        </w:rPr>
        <w:t xml:space="preserve"> identifica una ventana particular, dentro de un conjunto de marcos (frameset).</w:t>
      </w:r>
      <w:r>
        <w:rPr>
          <w:highlight w:val="none"/>
        </w:rPr>
      </w:r>
    </w:p>
    <w:p>
      <w:pPr>
        <w:pBdr/>
        <w:spacing/>
        <w:ind w:firstLine="0" w:left="0"/>
        <w:jc w:val="both"/>
        <w:rPr>
          <w:highlight w:val="none"/>
        </w:rPr>
      </w:pPr>
      <w:r>
        <w:rPr>
          <w:highlight w:val="none"/>
        </w:rPr>
        <w:t xml:space="preserve">Actualmente en HTML5, la etiqueta &lt;frame&gt; no est</w:t>
      </w:r>
      <w:r>
        <w:rPr>
          <w:highlight w:val="none"/>
        </w:rPr>
        <w:t xml:space="preserve">á soportada y se ha sustituido por la etiqueta </w:t>
      </w:r>
      <w:r>
        <w:rPr>
          <w:b/>
          <w:bCs/>
          <w:highlight w:val="none"/>
        </w:rPr>
        <w:t xml:space="preserve">&lt;iframe&gt;</w:t>
      </w:r>
      <w:r>
        <w:rPr>
          <w:highlight w:val="none"/>
        </w:rPr>
        <w:t xml:space="preserve">.</w:t>
      </w:r>
      <w:r>
        <w:rPr>
          <w:highlight w:val="none"/>
        </w:rPr>
      </w:r>
    </w:p>
    <w:p>
      <w:pPr>
        <w:pBdr/>
        <w:spacing/>
        <w:ind w:firstLine="0" w:left="0"/>
        <w:jc w:val="both"/>
        <w:rPr>
          <w:highlight w:val="none"/>
        </w:rPr>
      </w:pPr>
      <w:r>
        <w:rPr>
          <w:highlight w:val="none"/>
        </w:rPr>
      </w:r>
      <w:r/>
      <w:r/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6184900" cy="5260983"/>
                <wp:effectExtent l="0" t="0" r="0" b="0"/>
                <wp:docPr id="1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7142489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3"/>
                        <a:stretch/>
                      </pic:blipFill>
                      <pic:spPr bwMode="auto">
                        <a:xfrm>
                          <a:off x="0" y="0"/>
                          <a:ext cx="6184899" cy="526098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0" o:spid="_x0000_s10" type="#_x0000_t75" style="width:487.00pt;height:414.25pt;mso-wrap-distance-left:0.00pt;mso-wrap-distance-top:0.00pt;mso-wrap-distance-right:0.00pt;mso-wrap-distance-bottom:0.00pt;z-index:1;" stroked="false">
                <v:imagedata r:id="rId23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 w:firstLine="0" w:left="0"/>
        <w:jc w:val="both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6184900" cy="1519500"/>
                <wp:effectExtent l="0" t="0" r="0" b="0"/>
                <wp:docPr id="1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4328188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4"/>
                        <a:stretch/>
                      </pic:blipFill>
                      <pic:spPr bwMode="auto">
                        <a:xfrm rot="0" flipH="0" flipV="0">
                          <a:off x="0" y="0"/>
                          <a:ext cx="6184899" cy="151949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1" o:spid="_x0000_s11" type="#_x0000_t75" style="width:487.00pt;height:119.65pt;mso-wrap-distance-left:0.00pt;mso-wrap-distance-top:0.00pt;mso-wrap-distance-right:0.00pt;mso-wrap-distance-bottom:0.00pt;rotation:0;z-index:1;" stroked="false">
                <v:imagedata r:id="rId24" o:title=""/>
                <o:lock v:ext="edit" rotation="t"/>
              </v:shape>
            </w:pict>
          </mc:Fallback>
        </mc:AlternateContent>
      </w:r>
      <w:r/>
      <w:r>
        <w:rPr>
          <w:highlight w:val="none"/>
        </w:rPr>
      </w:r>
      <w:r>
        <w:rPr>
          <w:highlight w:val="none"/>
        </w:rPr>
      </w:r>
    </w:p>
    <w:p>
      <w:pPr>
        <w:pStyle w:val="748"/>
        <w:pBdr/>
        <w:spacing/>
        <w:ind/>
        <w:rPr>
          <w:highlight w:val="none"/>
        </w:rPr>
      </w:pPr>
      <w:r>
        <w:rPr>
          <w:highlight w:val="none"/>
        </w:rPr>
        <w:t xml:space="preserve">2.1.- Jerarqu</w:t>
      </w:r>
      <w:r>
        <w:rPr>
          <w:highlight w:val="none"/>
        </w:rPr>
        <w:t xml:space="preserve">ías</w:t>
      </w:r>
      <w:r>
        <w:rPr>
          <w:highlight w:val="none"/>
        </w:rPr>
      </w:r>
      <w:r/>
    </w:p>
    <w:p>
      <w:pPr>
        <w:pBdr/>
        <w:spacing/>
        <w:ind w:firstLine="0" w:left="0"/>
        <w:jc w:val="both"/>
        <w:rPr>
          <w:b/>
          <w:bCs/>
          <w:highlight w:val="none"/>
        </w:rPr>
      </w:pPr>
      <w:r>
        <w:rPr>
          <w:b/>
          <w:bCs/>
          <w:highlight w:val="none"/>
        </w:rPr>
        <w:t xml:space="preserve">Marcos: padres e hijos.</w:t>
      </w:r>
      <w:r>
        <w:rPr>
          <w:b/>
          <w:bCs/>
          <w:highlight w:val="none"/>
        </w:rPr>
      </w:r>
    </w:p>
    <w:p>
      <w:pPr>
        <w:pBdr/>
        <w:spacing/>
        <w:ind w:firstLine="0" w:left="0"/>
        <w:jc w:val="both"/>
        <w:rPr>
          <w:b/>
          <w:bCs/>
          <w:highlight w:val="none"/>
        </w:rPr>
      </w:pPr>
      <w:r>
        <w:rPr>
          <w:highlight w:val="none"/>
        </w:rPr>
        <w:t xml:space="preserve">Cuando trabajamos con marcos o iframes, podemos referenciar a las ventanas como: </w:t>
      </w:r>
      <w:r>
        <w:rPr>
          <w:b/>
          <w:bCs/>
          <w:highlight w:val="none"/>
        </w:rPr>
        <w:t xml:space="preserve">frame, top y parent.</w:t>
      </w:r>
      <w:r>
        <w:rPr>
          <w:b/>
          <w:bCs/>
          <w:highlight w:val="none"/>
        </w:rPr>
      </w:r>
    </w:p>
    <w:p>
      <w:pPr>
        <w:pBdr/>
        <w:spacing/>
        <w:ind w:firstLine="0" w:left="0"/>
        <w:jc w:val="both"/>
        <w:rPr>
          <w:highlight w:val="none"/>
        </w:rPr>
      </w:pPr>
      <w:r>
        <w:rPr>
          <w:highlight w:val="none"/>
        </w:rPr>
        <w:t xml:space="preserve">Aunque el uso de </w:t>
      </w:r>
      <w:r>
        <w:rPr>
          <w:b/>
          <w:bCs/>
          <w:highlight w:val="none"/>
        </w:rPr>
        <w:t xml:space="preserve">marcos </w:t>
      </w:r>
      <w:r>
        <w:rPr>
          <w:highlight w:val="none"/>
        </w:rPr>
        <w:t xml:space="preserve">o iframes es completamente v</w:t>
      </w:r>
      <w:r>
        <w:rPr>
          <w:highlight w:val="none"/>
        </w:rPr>
        <w:t xml:space="preserve">álido en HTML, en t</w:t>
      </w:r>
      <w:r>
        <w:rPr>
          <w:highlight w:val="none"/>
        </w:rPr>
        <w:t xml:space="preserve">érminos de usabilidad no se recomiendan, por lo que su uso est</w:t>
      </w:r>
      <w:r>
        <w:rPr>
          <w:highlight w:val="none"/>
        </w:rPr>
        <w:t xml:space="preserve">á en verdadero declive. El problema fundamental con los marcos, es que la </w:t>
      </w:r>
      <w:r>
        <w:rPr>
          <w:b/>
          <w:bCs/>
          <w:highlight w:val="none"/>
        </w:rPr>
        <w:t xml:space="preserve">URL </w:t>
      </w:r>
      <w:r>
        <w:rPr>
          <w:highlight w:val="none"/>
        </w:rPr>
        <w:t xml:space="preserve">principal de nuestro navegador no cambia y los buscadores como Google, Bing, etc no idexan bien los frames.</w:t>
      </w:r>
      <w:r>
        <w:rPr>
          <w:highlight w:val="none"/>
        </w:rPr>
      </w:r>
    </w:p>
    <w:p>
      <w:pPr>
        <w:pStyle w:val="748"/>
        <w:pBdr/>
        <w:spacing/>
        <w:ind/>
        <w:rPr>
          <w:highlight w:val="none"/>
        </w:rPr>
      </w:pPr>
      <w:r>
        <w:rPr>
          <w:highlight w:val="none"/>
        </w:rPr>
        <w:t xml:space="preserve">2.2.- Comunicaci</w:t>
      </w:r>
      <w:r>
        <w:rPr>
          <w:highlight w:val="none"/>
        </w:rPr>
        <w:t xml:space="preserve">ón entre marcos</w:t>
      </w:r>
      <w:r>
        <w:rPr>
          <w:highlight w:val="none"/>
        </w:rPr>
      </w:r>
    </w:p>
    <w:p>
      <w:pPr>
        <w:pBdr/>
        <w:spacing/>
        <w:ind w:firstLine="0" w:left="0"/>
        <w:jc w:val="both"/>
        <w:rPr>
          <w:b/>
          <w:bCs/>
          <w:highlight w:val="none"/>
        </w:rPr>
      </w:pPr>
      <w:r>
        <w:rPr>
          <w:b/>
          <w:bCs/>
          <w:highlight w:val="none"/>
        </w:rPr>
        <w:t xml:space="preserve">Referencias padre-hijos</w:t>
      </w:r>
      <w:r>
        <w:rPr>
          <w:b/>
          <w:bCs/>
          <w:highlight w:val="none"/>
        </w:rPr>
      </w:r>
    </w:p>
    <w:p>
      <w:pPr>
        <w:pBdr/>
        <w:spacing/>
        <w:ind w:firstLine="0" w:left="0"/>
        <w:jc w:val="both"/>
        <w:rPr>
          <w:b/>
          <w:bCs/>
          <w:highlight w:val="none"/>
        </w:rPr>
      </w:pPr>
      <w:r>
        <w:rPr>
          <w:highlight w:val="none"/>
        </w:rPr>
        <w:t xml:space="preserve">Desde el momento en el que el documento padre contiene uno o m</w:t>
      </w:r>
      <w:r>
        <w:rPr>
          <w:highlight w:val="none"/>
        </w:rPr>
        <w:t xml:space="preserve">ás marcos, ese documento padre mantiene un array con sus marcos hijo. Podemos acceder a un marco a trav</w:t>
      </w:r>
      <w:r>
        <w:rPr>
          <w:highlight w:val="none"/>
        </w:rPr>
        <w:t xml:space="preserve">és de la sintaxis de array o por el nombre que le hemos dado a ese marco, por el id o con el atributo </w:t>
      </w:r>
      <w:r>
        <w:rPr>
          <w:b/>
          <w:bCs/>
          <w:highlight w:val="none"/>
        </w:rPr>
        <w:t xml:space="preserve">name </w:t>
      </w:r>
      <w:r>
        <w:rPr>
          <w:highlight w:val="none"/>
        </w:rPr>
        <w:t xml:space="preserve">que hemos puesto en la marca </w:t>
      </w:r>
      <w:r>
        <w:rPr>
          <w:b/>
          <w:bCs/>
          <w:highlight w:val="none"/>
        </w:rPr>
        <w:t xml:space="preserve">&lt;frame&gt;.</w:t>
      </w:r>
      <w:r>
        <w:rPr>
          <w:highlight w:val="none"/>
        </w:rPr>
      </w:r>
    </w:p>
    <w:p>
      <w:pPr>
        <w:pBdr/>
        <w:spacing/>
        <w:ind w:firstLine="0" w:left="0"/>
        <w:jc w:val="both"/>
        <w:rPr>
          <w:b/>
          <w:bCs/>
          <w:highlight w:val="none"/>
        </w:rPr>
      </w:pPr>
      <w:r>
        <w:rPr>
          <w:b/>
          <w:bCs/>
          <w:highlight w:val="none"/>
        </w:rPr>
        <w:t xml:space="preserve">Ejemplo:</w:t>
      </w:r>
      <w:r>
        <w:rPr>
          <w:b/>
          <w:bCs/>
          <w:highlight w:val="none"/>
        </w:rPr>
      </w:r>
    </w:p>
    <w:p>
      <w:pPr>
        <w:pBdr/>
        <w:spacing/>
        <w:ind w:firstLine="0" w:left="0"/>
        <w:jc w:val="both"/>
        <w:rPr>
          <w:rFonts w:ascii="Courier New" w:hAnsi="Courier New" w:cs="Courier New"/>
        </w:rPr>
      </w:pPr>
      <w:r>
        <w:rPr>
          <w:rFonts w:ascii="Courier New" w:hAnsi="Courier New" w:eastAsia="Courier New" w:cs="Courier New"/>
          <w:b w:val="0"/>
          <w:bCs w:val="0"/>
          <w:highlight w:val="none"/>
        </w:rPr>
        <w:t xml:space="preserve">[window.]frames[n].objeto-función-variable-nombre</w:t>
      </w:r>
      <w:r>
        <w:rPr>
          <w:rFonts w:ascii="Courier New" w:hAnsi="Courier New" w:eastAsia="Courier New" w:cs="Courier New"/>
        </w:rPr>
      </w:r>
    </w:p>
    <w:p>
      <w:pPr>
        <w:pBdr/>
        <w:spacing/>
        <w:ind w:firstLine="0" w:left="0"/>
        <w:jc w:val="both"/>
        <w:rPr>
          <w:rFonts w:ascii="Courier New" w:hAnsi="Courier New" w:cs="Courier New"/>
        </w:rPr>
      </w:pPr>
      <w:r>
        <w:rPr>
          <w:rFonts w:ascii="Courier New" w:hAnsi="Courier New" w:eastAsia="Courier New" w:cs="Courier New"/>
          <w:b w:val="0"/>
          <w:bCs w:val="0"/>
          <w:highlight w:val="none"/>
        </w:rPr>
        <w:t xml:space="preserve">[window.]frames["nombreDelMarco"].objeto-función-variable-nombre</w:t>
      </w:r>
      <w:r>
        <w:rPr>
          <w:rFonts w:ascii="Courier New" w:hAnsi="Courier New" w:eastAsia="Courier New" w:cs="Courier New"/>
        </w:rPr>
      </w:r>
    </w:p>
    <w:p>
      <w:pPr>
        <w:pBdr/>
        <w:spacing/>
        <w:ind w:firstLine="0" w:left="0"/>
        <w:jc w:val="both"/>
        <w:rPr>
          <w:rFonts w:ascii="Courier New" w:hAnsi="Courier New" w:cs="Courier New"/>
          <w:b w:val="0"/>
          <w:bCs w:val="0"/>
          <w:highlight w:val="none"/>
        </w:rPr>
      </w:pPr>
      <w:r>
        <w:rPr>
          <w:rFonts w:ascii="Courier New" w:hAnsi="Courier New" w:eastAsia="Courier New" w:cs="Courier New"/>
          <w:b w:val="0"/>
          <w:bCs w:val="0"/>
          <w:highlight w:val="none"/>
        </w:rPr>
        <w:t xml:space="preserve">[window.]nombreDelMarco.objeto-función-variable-nombre</w:t>
      </w:r>
      <w:r>
        <w:rPr>
          <w:rFonts w:ascii="Courier New" w:hAnsi="Courier New" w:eastAsia="Courier New" w:cs="Courier New"/>
          <w:b w:val="0"/>
          <w:bCs w:val="0"/>
          <w:highlight w:val="none"/>
        </w:rPr>
      </w:r>
      <w:r>
        <w:rPr>
          <w:rFonts w:ascii="Courier New" w:hAnsi="Courier New" w:eastAsia="Courier New" w:cs="Courier New"/>
          <w:b w:val="0"/>
          <w:bCs w:val="0"/>
          <w:highlight w:val="none"/>
        </w:rPr>
      </w:r>
    </w:p>
    <w:p>
      <w:pPr>
        <w:pBdr/>
        <w:spacing/>
        <w:ind w:firstLine="0" w:left="0"/>
        <w:jc w:val="both"/>
        <w:rPr/>
      </w:pPr>
      <w:r>
        <w:rPr>
          <w:b w:val="0"/>
          <w:bCs w:val="0"/>
          <w:highlight w:val="none"/>
        </w:rPr>
        <w:t xml:space="preserve">El índice numérico n, que indica el número de frame, está basado en el orden en el que aparecen en el documento frameset. Se recomienda </w:t>
      </w:r>
      <w:r/>
      <w:r>
        <w:rPr>
          <w:b w:val="0"/>
          <w:bCs w:val="0"/>
          <w:highlight w:val="none"/>
        </w:rPr>
        <w:t xml:space="preserve">que pongamos un nombre a cada frame en dicho documento, ya que así la referencia a utilizar será mucho más fácil.</w:t>
      </w:r>
      <w:r/>
      <w:r>
        <w:rPr>
          <w:b w:val="0"/>
          <w:bCs w:val="0"/>
          <w:highlight w:val="none"/>
        </w:rPr>
      </w:r>
      <w:r>
        <w:rPr>
          <w:b w:val="0"/>
          <w:bCs w:val="0"/>
          <w:highlight w:val="none"/>
        </w:rPr>
      </w:r>
      <w:r>
        <w:rPr>
          <w:b w:val="0"/>
          <w:bCs w:val="0"/>
          <w:highlight w:val="none"/>
        </w:rPr>
      </w:r>
    </w:p>
    <w:p>
      <w:pPr>
        <w:pBdr/>
        <w:spacing/>
        <w:ind w:firstLine="0" w:left="0"/>
        <w:jc w:val="both"/>
        <w:rPr>
          <w:b/>
          <w:bCs/>
          <w:highlight w:val="none"/>
        </w:rPr>
      </w:pPr>
      <w:r>
        <w:rPr>
          <w:b/>
          <w:bCs/>
          <w:highlight w:val="none"/>
        </w:rPr>
        <w:t xml:space="preserve">Referencias hijo-padre</w:t>
      </w:r>
      <w:r>
        <w:rPr>
          <w:b/>
          <w:bCs/>
          <w:highlight w:val="none"/>
        </w:rPr>
      </w:r>
    </w:p>
    <w:p>
      <w:pPr>
        <w:pBdr/>
        <w:spacing/>
        <w:ind w:firstLine="0" w:left="0"/>
        <w:jc w:val="both"/>
        <w:rPr/>
      </w:pPr>
      <w:r>
        <w:rPr>
          <w:highlight w:val="none"/>
        </w:rPr>
        <w:t xml:space="preserve">Es más común enlazar scripts al documento padre (</w:t>
      </w:r>
      <w:r>
        <w:rPr>
          <w:b/>
          <w:bCs/>
          <w:highlight w:val="none"/>
        </w:rPr>
        <w:t xml:space="preserve">frameset</w:t>
      </w:r>
      <w:r>
        <w:rPr>
          <w:highlight w:val="none"/>
        </w:rPr>
        <w:t xml:space="preserve">), ya que éste se carga una vez y permanecerá cargado con los mismos </w:t>
      </w:r>
      <w:r/>
      <w:r>
        <w:rPr>
          <w:highlight w:val="none"/>
        </w:rPr>
        <w:t xml:space="preserve">datos, aunque hagamos modificaciones dentro de los marcos.</w:t>
      </w:r>
      <w:r/>
      <w:r>
        <w:rPr>
          <w:highlight w:val="none"/>
        </w:rPr>
      </w:r>
    </w:p>
    <w:p>
      <w:pPr>
        <w:pBdr/>
        <w:spacing/>
        <w:ind w:firstLine="0" w:left="0"/>
        <w:jc w:val="both"/>
        <w:rPr>
          <w:highlight w:val="none"/>
        </w:rPr>
      </w:pPr>
      <w:r>
        <w:rPr>
          <w:highlight w:val="none"/>
        </w:rPr>
        <w:t xml:space="preserve">Desde el punto de vista de un documento hijo (aquel que está en un frame), su antecesor en la jerarquía será denominado el padre (</w:t>
      </w:r>
      <w:r>
        <w:rPr>
          <w:b/>
          <w:bCs/>
          <w:highlight w:val="none"/>
        </w:rPr>
        <w:t xml:space="preserve">parent</w:t>
      </w:r>
      <w:r>
        <w:rPr>
          <w:highlight w:val="none"/>
        </w:rPr>
        <w:t xml:space="preserve">).</w:t>
      </w:r>
      <w:r/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 w:firstLine="0" w:left="0"/>
        <w:jc w:val="both"/>
        <w:rPr>
          <w:rFonts w:ascii="Courier New" w:hAnsi="Courier New" w:cs="Courier New"/>
          <w:highlight w:val="none"/>
        </w:rPr>
      </w:pPr>
      <w:r>
        <w:rPr>
          <w:rFonts w:ascii="Courier New" w:hAnsi="Courier New" w:eastAsia="Courier New" w:cs="Courier New"/>
          <w:highlight w:val="none"/>
        </w:rPr>
      </w:r>
      <w:r>
        <w:rPr>
          <w:rFonts w:ascii="Courier New" w:hAnsi="Courier New" w:eastAsia="Courier New" w:cs="Courier New"/>
          <w:highlight w:val="none"/>
        </w:rPr>
        <w:t xml:space="preserve">parent.objeto-función-variable-nombre</w:t>
      </w:r>
      <w:r>
        <w:rPr>
          <w:rFonts w:ascii="Courier New" w:hAnsi="Courier New" w:eastAsia="Courier New" w:cs="Courier New"/>
          <w:highlight w:val="none"/>
        </w:rPr>
      </w:r>
      <w:r>
        <w:rPr>
          <w:rFonts w:ascii="Courier New" w:hAnsi="Courier New" w:eastAsia="Courier New" w:cs="Courier New"/>
          <w:highlight w:val="none"/>
        </w:rPr>
      </w:r>
    </w:p>
    <w:p>
      <w:pPr>
        <w:pBdr/>
        <w:spacing/>
        <w:ind w:firstLine="0" w:left="0"/>
        <w:jc w:val="both"/>
        <w:rPr/>
      </w:pPr>
      <w:r>
        <w:rPr>
          <w:highlight w:val="none"/>
        </w:rPr>
        <w:t xml:space="preserve">Si el elemento al que accedemos en el padre es una función que devuelve un valor, el valor devuelto será enviado al hijo sin ningún tipo de </w:t>
      </w:r>
      <w:r/>
      <w:r>
        <w:rPr>
          <w:highlight w:val="none"/>
        </w:rPr>
        <w:t xml:space="preserve">problemas. </w:t>
      </w:r>
      <w:r/>
      <w:r>
        <w:rPr>
          <w:highlight w:val="none"/>
        </w:rPr>
      </w:r>
    </w:p>
    <w:p>
      <w:pPr>
        <w:pBdr/>
        <w:spacing/>
        <w:ind w:firstLine="0" w:left="0"/>
        <w:jc w:val="both"/>
        <w:rPr>
          <w:rFonts w:ascii="Courier New" w:hAnsi="Courier New" w:cs="Courier New"/>
        </w:rPr>
      </w:pPr>
      <w:r>
        <w:rPr>
          <w:rFonts w:ascii="Courier New" w:hAnsi="Courier New" w:eastAsia="Courier New" w:cs="Courier New"/>
          <w:highlight w:val="none"/>
        </w:rPr>
        <w:t xml:space="preserve">var valor=parent.NombreFuncion();</w:t>
      </w:r>
      <w:r>
        <w:rPr>
          <w:rFonts w:ascii="Courier New" w:hAnsi="Courier New" w:eastAsia="Courier New" w:cs="Courier New"/>
        </w:rPr>
      </w:r>
    </w:p>
    <w:p>
      <w:pPr>
        <w:pBdr/>
        <w:spacing/>
        <w:ind w:firstLine="0" w:left="0"/>
        <w:jc w:val="both"/>
        <w:rPr/>
      </w:pPr>
      <w:r>
        <w:rPr>
          <w:highlight w:val="none"/>
        </w:rPr>
        <w:t xml:space="preserve">Además como la ventana padre está en el top de la jerarquía de ventanas, opcionalmente podríamos escribir:</w:t>
      </w:r>
      <w:r/>
    </w:p>
    <w:p>
      <w:pPr>
        <w:pBdr/>
        <w:spacing/>
        <w:ind w:firstLine="0" w:left="0"/>
        <w:jc w:val="both"/>
        <w:rPr>
          <w:rFonts w:ascii="Courier New" w:hAnsi="Courier New" w:eastAsia="Courier New" w:cs="Courier New"/>
          <w:highlight w:val="none"/>
        </w:rPr>
      </w:pPr>
      <w:r>
        <w:rPr>
          <w:rFonts w:ascii="Courier New" w:hAnsi="Courier New" w:eastAsia="Courier New" w:cs="Courier New"/>
          <w:highlight w:val="none"/>
        </w:rPr>
        <w:t xml:space="preserve">var valor=top.NombreFuncion();</w:t>
      </w:r>
      <w:r>
        <w:rPr>
          <w:rFonts w:ascii="Courier New" w:hAnsi="Courier New" w:eastAsia="Courier New" w:cs="Courier New"/>
          <w:highlight w:val="none"/>
        </w:rPr>
      </w:r>
      <w:r>
        <w:rPr>
          <w:rFonts w:ascii="Courier New" w:hAnsi="Courier New" w:eastAsia="Courier New" w:cs="Courier New"/>
          <w:highlight w:val="none"/>
        </w:rPr>
      </w:r>
      <w:r>
        <w:rPr>
          <w:rFonts w:ascii="Courier New" w:hAnsi="Courier New" w:cs="Courier New"/>
        </w:rPr>
      </w:r>
      <w:r>
        <w:rPr>
          <w:rFonts w:ascii="Courier New" w:hAnsi="Courier New" w:cs="Courier New"/>
        </w:rPr>
      </w:r>
      <w:r>
        <w:rPr>
          <w:rFonts w:ascii="Courier New" w:hAnsi="Courier New" w:eastAsia="Courier New" w:cs="Courier New"/>
          <w:highlight w:val="none"/>
        </w:rPr>
      </w:r>
    </w:p>
    <w:p>
      <w:pPr>
        <w:pBdr/>
        <w:spacing/>
        <w:ind w:firstLine="0" w:left="0"/>
        <w:jc w:val="both"/>
        <w:rPr>
          <w:b/>
          <w:bCs/>
        </w:rPr>
      </w:pPr>
      <w:r>
        <w:rPr>
          <w:b/>
          <w:bCs/>
          <w:highlight w:val="none"/>
        </w:rPr>
        <w:t xml:space="preserve">Referencias Hijos-Hijos.</w:t>
      </w:r>
      <w:r>
        <w:rPr>
          <w:b/>
          <w:bCs/>
        </w:rPr>
      </w:r>
    </w:p>
    <w:p>
      <w:pPr>
        <w:pBdr/>
        <w:spacing/>
        <w:ind w:firstLine="0" w:left="0"/>
        <w:jc w:val="both"/>
        <w:rPr/>
      </w:pPr>
      <w:r>
        <w:rPr>
          <w:highlight w:val="none"/>
        </w:rPr>
        <w:t xml:space="preserve">Una de las </w:t>
      </w:r>
      <w:r>
        <w:rPr>
          <w:highlight w:val="none"/>
        </w:rPr>
        <w:t xml:space="preserve">propiedades de cualquier ventana o marco es su padre (parent – el cuál será null cuando estamos hablando de una ventana sin hijos). Por lo </w:t>
      </w:r>
      <w:r/>
      <w:r>
        <w:rPr>
          <w:highlight w:val="none"/>
        </w:rPr>
      </w:r>
      <w:r>
        <w:rPr>
          <w:highlight w:val="none"/>
        </w:rPr>
        <w:t xml:space="preserve">tanto, la forma de comunicar dos ventanas o marcos hermanos va a ser siempre referenciándolos a través de su padre, ya que es el único </w:t>
      </w:r>
      <w:r/>
      <w:r>
        <w:rPr>
          <w:highlight w:val="none"/>
        </w:rPr>
      </w:r>
      <w:r>
        <w:rPr>
          <w:highlight w:val="none"/>
        </w:rPr>
        <w:t xml:space="preserve">nexo de unión entre ambos (los dos tienen el mismo padre).</w:t>
      </w:r>
      <w:r/>
      <w:r>
        <w:rPr>
          <w:highlight w:val="none"/>
        </w:rPr>
      </w:r>
    </w:p>
    <w:p>
      <w:pPr>
        <w:pBdr/>
        <w:spacing/>
        <w:ind w:firstLine="0" w:left="0"/>
        <w:jc w:val="both"/>
        <w:rPr/>
      </w:pPr>
      <w:r>
        <w:rPr>
          <w:highlight w:val="none"/>
        </w:rPr>
        <w:t xml:space="preserve">Podemos utilizar alguno de los siguientes formatos:</w:t>
      </w:r>
      <w:r/>
    </w:p>
    <w:p>
      <w:pPr>
        <w:pBdr/>
        <w:spacing/>
        <w:ind w:firstLine="0" w:left="0"/>
        <w:jc w:val="both"/>
        <w:rPr>
          <w:rFonts w:ascii="Courier New" w:hAnsi="Courier New" w:cs="Courier New"/>
        </w:rPr>
      </w:pPr>
      <w:r>
        <w:rPr>
          <w:rFonts w:ascii="Courier New" w:hAnsi="Courier New" w:eastAsia="Courier New" w:cs="Courier New"/>
          <w:highlight w:val="none"/>
        </w:rPr>
        <w:t xml:space="preserve">parent.frames[n].objeto-función-variable-nombre</w:t>
      </w:r>
      <w:r>
        <w:rPr>
          <w:rFonts w:ascii="Courier New" w:hAnsi="Courier New" w:eastAsia="Courier New" w:cs="Courier New"/>
        </w:rPr>
      </w:r>
    </w:p>
    <w:p>
      <w:pPr>
        <w:pBdr/>
        <w:spacing/>
        <w:ind w:firstLine="0" w:left="0"/>
        <w:jc w:val="both"/>
        <w:rPr>
          <w:rFonts w:ascii="Courier New" w:hAnsi="Courier New" w:cs="Courier New"/>
        </w:rPr>
      </w:pPr>
      <w:r>
        <w:rPr>
          <w:rFonts w:ascii="Courier New" w:hAnsi="Courier New" w:eastAsia="Courier New" w:cs="Courier New"/>
          <w:highlight w:val="none"/>
        </w:rPr>
        <w:t xml:space="preserve">parent.frames["nombreDelMarco"].objeto-función-variable-nombre parent.nombreDelMarco.objeto-</w:t>
      </w:r>
      <w:r>
        <w:rPr>
          <w:rFonts w:ascii="Courier New" w:hAnsi="Courier New" w:eastAsia="Courier New" w:cs="Courier New"/>
        </w:rPr>
      </w:r>
    </w:p>
    <w:p>
      <w:pPr>
        <w:pBdr/>
        <w:spacing/>
        <w:ind w:firstLine="0" w:left="0"/>
        <w:jc w:val="both"/>
        <w:rPr>
          <w:rFonts w:ascii="Courier New" w:hAnsi="Courier New" w:eastAsia="Courier New" w:cs="Courier New"/>
          <w:highlight w:val="none"/>
          <w14:ligatures w14:val="none"/>
        </w:rPr>
      </w:pPr>
      <w:r>
        <w:rPr>
          <w:rFonts w:ascii="Courier New" w:hAnsi="Courier New" w:eastAsia="Courier New" w:cs="Courier New"/>
          <w:highlight w:val="none"/>
        </w:rPr>
        <w:t xml:space="preserve">función-variable-nombre</w:t>
      </w:r>
      <w:r>
        <w:rPr>
          <w:rFonts w:ascii="Courier New" w:hAnsi="Courier New" w:eastAsia="Courier New" w:cs="Courier New"/>
          <w:highlight w:val="none"/>
        </w:rPr>
      </w:r>
      <w:r>
        <w:rPr>
          <w:rFonts w:ascii="Courier New" w:hAnsi="Courier New" w:eastAsia="Courier New" w:cs="Courier New"/>
          <w:highlight w:val="none"/>
        </w:rPr>
      </w:r>
    </w:p>
    <w:p>
      <w:pPr>
        <w:pStyle w:val="748"/>
        <w:pBdr/>
        <w:spacing/>
        <w:ind/>
        <w:rPr/>
      </w:pPr>
      <w:r>
        <w:rPr>
          <w:rFonts w:ascii="Arial" w:hAnsi="Arial" w:eastAsia="Arial" w:cs="Arial"/>
          <w:highlight w:val="none"/>
        </w:rPr>
        <w:t xml:space="preserve">2.3.- Comunicación entre múltiples ventanas.</w:t>
      </w:r>
      <w:r/>
    </w:p>
    <w:p>
      <w:pPr>
        <w:pBdr/>
        <w:spacing/>
        <w:ind w:firstLine="0" w:left="0"/>
        <w:jc w:val="both"/>
        <w:rPr/>
      </w:pPr>
      <w:r>
        <w:rPr>
          <w:rFonts w:ascii="Arial" w:hAnsi="Arial" w:eastAsia="Arial" w:cs="Arial"/>
          <w:highlight w:val="none"/>
        </w:rPr>
        <w:t xml:space="preserve">Podemos comunicarnos con sub-ventanas, empleando el método </w:t>
      </w:r>
      <w:r>
        <w:rPr>
          <w:rFonts w:ascii="Arial" w:hAnsi="Arial" w:eastAsia="Arial" w:cs="Arial"/>
          <w:b/>
          <w:bCs/>
          <w:highlight w:val="none"/>
        </w:rPr>
        <w:t xml:space="preserve">open()</w:t>
      </w:r>
      <w:r>
        <w:rPr>
          <w:rFonts w:ascii="Arial" w:hAnsi="Arial" w:eastAsia="Arial" w:cs="Arial"/>
          <w:highlight w:val="none"/>
        </w:rPr>
        <w:t xml:space="preserve"> del objeto </w:t>
      </w:r>
      <w:r>
        <w:rPr>
          <w:rFonts w:ascii="Arial" w:hAnsi="Arial" w:eastAsia="Arial" w:cs="Arial"/>
          <w:b/>
          <w:bCs/>
          <w:highlight w:val="none"/>
        </w:rPr>
        <w:t xml:space="preserve">window</w:t>
      </w:r>
      <w:r>
        <w:rPr>
          <w:rFonts w:ascii="Arial" w:hAnsi="Arial" w:eastAsia="Arial" w:cs="Arial"/>
          <w:highlight w:val="none"/>
        </w:rPr>
        <w:t xml:space="preserve">.</w:t>
      </w:r>
      <w:r/>
    </w:p>
    <w:p>
      <w:pPr>
        <w:pBdr/>
        <w:spacing/>
        <w:ind w:firstLine="0" w:left="0"/>
        <w:jc w:val="both"/>
        <w:rPr/>
      </w:pPr>
      <w:r>
        <w:rPr>
          <w:rFonts w:ascii="Arial" w:hAnsi="Arial" w:eastAsia="Arial" w:cs="Arial"/>
          <w:highlight w:val="none"/>
        </w:rPr>
        <w:t xml:space="preserve">Cada objeto </w:t>
      </w:r>
      <w:r>
        <w:rPr>
          <w:rFonts w:ascii="Arial" w:hAnsi="Arial" w:eastAsia="Arial" w:cs="Arial"/>
          <w:b/>
          <w:bCs/>
          <w:highlight w:val="none"/>
        </w:rPr>
        <w:t xml:space="preserve">window </w:t>
      </w:r>
      <w:r>
        <w:rPr>
          <w:rFonts w:ascii="Arial" w:hAnsi="Arial" w:eastAsia="Arial" w:cs="Arial"/>
          <w:highlight w:val="none"/>
        </w:rPr>
        <w:t xml:space="preserve">tiene una propiedad llamada </w:t>
      </w:r>
      <w:r>
        <w:rPr>
          <w:rFonts w:ascii="Arial" w:hAnsi="Arial" w:eastAsia="Arial" w:cs="Arial"/>
          <w:b/>
          <w:bCs/>
          <w:highlight w:val="none"/>
        </w:rPr>
        <w:t xml:space="preserve">opener</w:t>
      </w:r>
      <w:r>
        <w:rPr>
          <w:rFonts w:ascii="Arial" w:hAnsi="Arial" w:eastAsia="Arial" w:cs="Arial"/>
          <w:highlight w:val="none"/>
        </w:rPr>
        <w:t xml:space="preserve">.</w:t>
      </w:r>
      <w:r/>
    </w:p>
    <w:p>
      <w:pPr>
        <w:pBdr/>
        <w:spacing/>
        <w:ind w:firstLine="0" w:left="0"/>
        <w:jc w:val="both"/>
        <w:rPr>
          <w:rFonts w:ascii="Arial" w:hAnsi="Arial" w:eastAsia="Arial" w:cs="Arial"/>
          <w:highlight w:val="none"/>
        </w:rPr>
      </w:pPr>
      <w:r>
        <w:rPr>
          <w:rFonts w:ascii="Arial" w:hAnsi="Arial" w:eastAsia="Arial" w:cs="Arial"/>
          <w:highlight w:val="none"/>
        </w:rPr>
        <w:t xml:space="preserve">Esta propiedad contiene la referencia a la ventana o marco, que ha abierto ese objeto </w:t>
      </w:r>
      <w:r>
        <w:rPr>
          <w:rFonts w:ascii="Arial" w:hAnsi="Arial" w:eastAsia="Arial" w:cs="Arial"/>
          <w:b/>
          <w:bCs/>
          <w:highlight w:val="none"/>
        </w:rPr>
        <w:t xml:space="preserve">window </w:t>
      </w:r>
      <w:r>
        <w:rPr>
          <w:rFonts w:ascii="Arial" w:hAnsi="Arial" w:eastAsia="Arial" w:cs="Arial"/>
          <w:highlight w:val="none"/>
        </w:rPr>
        <w:t xml:space="preserve">empleando el método </w:t>
      </w:r>
      <w:r>
        <w:rPr>
          <w:rFonts w:ascii="Arial" w:hAnsi="Arial" w:eastAsia="Arial" w:cs="Arial"/>
          <w:b/>
          <w:bCs/>
          <w:highlight w:val="none"/>
        </w:rPr>
        <w:t xml:space="preserve">open()</w:t>
      </w:r>
      <w:r>
        <w:rPr>
          <w:rFonts w:ascii="Arial" w:hAnsi="Arial" w:eastAsia="Arial" w:cs="Arial"/>
          <w:highlight w:val="none"/>
        </w:rPr>
        <w:t xml:space="preserve">. Para la ventana </w:t>
      </w:r>
      <w:r/>
      <w:r>
        <w:rPr>
          <w:rFonts w:ascii="Arial" w:hAnsi="Arial" w:eastAsia="Arial" w:cs="Arial"/>
          <w:highlight w:val="none"/>
        </w:rPr>
        <w:t xml:space="preserve">principal el valor de opener será </w:t>
      </w:r>
      <w:r>
        <w:rPr>
          <w:rFonts w:ascii="Arial" w:hAnsi="Arial" w:eastAsia="Arial" w:cs="Arial"/>
          <w:b/>
          <w:bCs/>
          <w:highlight w:val="none"/>
        </w:rPr>
        <w:t xml:space="preserve">null</w:t>
      </w:r>
      <w:r>
        <w:rPr>
          <w:rFonts w:ascii="Arial" w:hAnsi="Arial" w:eastAsia="Arial" w:cs="Arial"/>
          <w:highlight w:val="none"/>
        </w:rPr>
        <w:t xml:space="preserve">. Debido a que opener es una referencia válida a la ventana padre que abrió las otras, podemos emplearlo </w:t>
      </w:r>
      <w:r/>
      <w:r>
        <w:rPr>
          <w:rFonts w:ascii="Arial" w:hAnsi="Arial" w:eastAsia="Arial" w:cs="Arial"/>
          <w:highlight w:val="none"/>
        </w:rPr>
      </w:r>
      <w:r>
        <w:rPr>
          <w:rFonts w:ascii="Arial" w:hAnsi="Arial" w:eastAsia="Arial" w:cs="Arial"/>
          <w:highlight w:val="none"/>
        </w:rPr>
        <w:t xml:space="preserve">para iniciar la referencia a objetos de la ventana original (padre) desde la ventana hija. Es semejante a lo que vimos con frames, pero en este </w:t>
      </w:r>
      <w:r/>
      <w:r>
        <w:rPr>
          <w:rFonts w:ascii="Arial" w:hAnsi="Arial" w:eastAsia="Arial" w:cs="Arial"/>
          <w:highlight w:val="none"/>
        </w:rPr>
      </w:r>
      <w:r>
        <w:rPr>
          <w:rFonts w:ascii="Arial" w:hAnsi="Arial" w:eastAsia="Arial" w:cs="Arial"/>
          <w:highlight w:val="none"/>
        </w:rPr>
        <w:t xml:space="preserve">caso es entre ventanas independientes del navegador.</w:t>
      </w:r>
      <w:r/>
      <w:r>
        <w:rPr>
          <w:rFonts w:ascii="Arial" w:hAnsi="Arial" w:eastAsia="Arial" w:cs="Arial"/>
          <w:highlight w:val="none"/>
        </w:rPr>
      </w:r>
      <w:r>
        <w:rPr>
          <w:rFonts w:ascii="Arial" w:hAnsi="Arial" w:cs="Arial"/>
          <w:highlight w:val="none"/>
          <w14:ligatures w14:val="none"/>
        </w:rPr>
      </w:r>
      <w:r>
        <w:rPr>
          <w:rFonts w:ascii="Arial" w:hAnsi="Arial" w:eastAsia="Arial" w:cs="Arial"/>
          <w:highlight w:val="none"/>
        </w:rPr>
      </w:r>
    </w:p>
    <w:p>
      <w:pPr>
        <w:pStyle w:val="748"/>
        <w:pBdr/>
        <w:spacing/>
        <w:ind/>
        <w:rPr>
          <w:rFonts w:ascii="Arial" w:hAnsi="Arial" w:eastAsia="Arial" w:cs="Arial"/>
          <w:highlight w:val="none"/>
        </w:rPr>
      </w:pPr>
      <w:r>
        <w:rPr>
          <w:rFonts w:ascii="Arial" w:hAnsi="Arial" w:eastAsia="Arial" w:cs="Arial"/>
          <w:highlight w:val="none"/>
        </w:rPr>
        <w:t xml:space="preserve">3.- Objetos nativos en JavaScript</w:t>
      </w:r>
      <w:r>
        <w:rPr>
          <w:rFonts w:ascii="Arial" w:hAnsi="Arial" w:eastAsia="Arial" w:cs="Arial"/>
          <w:highlight w:val="none"/>
        </w:rPr>
      </w:r>
    </w:p>
    <w:p>
      <w:pPr>
        <w:pBdr/>
        <w:spacing/>
        <w:ind w:firstLine="0" w:left="0"/>
        <w:jc w:val="both"/>
        <w:rPr>
          <w:rFonts w:ascii="Arial" w:hAnsi="Arial" w:eastAsia="Arial" w:cs="Arial"/>
          <w:b/>
          <w:bCs/>
          <w:highlight w:val="none"/>
        </w:rPr>
      </w:pPr>
      <w:r>
        <w:rPr>
          <w:rFonts w:ascii="Arial" w:hAnsi="Arial" w:eastAsia="Arial" w:cs="Arial"/>
          <w:highlight w:val="none"/>
        </w:rPr>
        <w:t xml:space="preserve">Una de las caracter</w:t>
      </w:r>
      <w:r>
        <w:rPr>
          <w:rFonts w:ascii="Arial" w:hAnsi="Arial" w:eastAsia="Arial" w:cs="Arial"/>
          <w:highlight w:val="none"/>
        </w:rPr>
        <w:t xml:space="preserve">ísticas del lenguaje JavaScript es que es un lenguaje orientado a objetos, espec</w:t>
      </w:r>
      <w:r>
        <w:rPr>
          <w:rFonts w:ascii="Arial" w:hAnsi="Arial" w:eastAsia="Arial" w:cs="Arial"/>
          <w:highlight w:val="none"/>
        </w:rPr>
        <w:t xml:space="preserve">íficamente orientado a prototipos. Objetos </w:t>
      </w:r>
      <w:r>
        <w:rPr>
          <w:rFonts w:ascii="Arial" w:hAnsi="Arial" w:eastAsia="Arial" w:cs="Arial"/>
          <w:b/>
          <w:bCs/>
          <w:highlight w:val="none"/>
        </w:rPr>
        <w:t xml:space="preserve">String, Math, Number, Boolean y Date.</w:t>
      </w:r>
      <w:r>
        <w:rPr>
          <w:rFonts w:ascii="Arial" w:hAnsi="Arial" w:eastAsia="Arial" w:cs="Arial"/>
          <w:highlight w:val="none"/>
        </w:rPr>
      </w:r>
      <w:r>
        <w:rPr>
          <w:rFonts w:ascii="Arial" w:hAnsi="Arial" w:eastAsia="Arial" w:cs="Arial"/>
          <w:highlight w:val="none"/>
        </w:rPr>
      </w:r>
    </w:p>
    <w:p>
      <w:pPr>
        <w:pStyle w:val="748"/>
        <w:pBdr/>
        <w:spacing/>
        <w:ind/>
        <w:rPr>
          <w:rFonts w:ascii="Arial" w:hAnsi="Arial" w:eastAsia="Arial" w:cs="Arial"/>
          <w:b w:val="0"/>
          <w:bCs w:val="0"/>
          <w:highlight w:val="none"/>
        </w:rPr>
      </w:pPr>
      <w:r>
        <w:rPr>
          <w:rFonts w:ascii="Arial" w:hAnsi="Arial" w:eastAsia="Arial" w:cs="Arial"/>
          <w:b w:val="0"/>
          <w:bCs w:val="0"/>
          <w:highlight w:val="none"/>
        </w:rPr>
      </w:r>
      <w:r>
        <w:rPr>
          <w:rFonts w:ascii="Arial" w:hAnsi="Arial" w:eastAsia="Arial" w:cs="Arial"/>
          <w:b w:val="0"/>
          <w:bCs w:val="0"/>
          <w:highlight w:val="none"/>
        </w:rPr>
        <w:t xml:space="preserve">3.1.- Objeto String.</w:t>
      </w:r>
      <w:r>
        <w:rPr>
          <w:rFonts w:ascii="Arial" w:hAnsi="Arial" w:eastAsia="Arial" w:cs="Arial"/>
          <w:b w:val="0"/>
          <w:bCs w:val="0"/>
          <w:highlight w:val="none"/>
        </w:rPr>
      </w:r>
      <w:r>
        <w:rPr>
          <w:rFonts w:ascii="Arial" w:hAnsi="Arial" w:eastAsia="Arial" w:cs="Arial"/>
          <w:b w:val="0"/>
          <w:bCs w:val="0"/>
          <w:highlight w:val="none"/>
        </w:rPr>
      </w:r>
    </w:p>
    <w:p>
      <w:pPr>
        <w:pBdr/>
        <w:spacing/>
        <w:ind/>
        <w:rPr>
          <w:rFonts w:ascii="Arial" w:hAnsi="Arial" w:eastAsia="Arial" w:cs="Arial"/>
          <w:highlight w:val="none"/>
        </w:rPr>
      </w:pPr>
      <w:r>
        <w:rPr>
          <w:rFonts w:ascii="Arial" w:hAnsi="Arial" w:eastAsia="Arial" w:cs="Arial"/>
        </w:rPr>
        <w:t xml:space="preserve">Una cadena (</w:t>
      </w:r>
      <w:r>
        <w:rPr>
          <w:rFonts w:ascii="Arial" w:hAnsi="Arial" w:eastAsia="Arial" w:cs="Arial"/>
          <w:b/>
          <w:bCs/>
        </w:rPr>
        <w:t xml:space="preserve">string</w:t>
      </w:r>
      <w:r>
        <w:rPr>
          <w:rFonts w:ascii="Arial" w:hAnsi="Arial" w:eastAsia="Arial" w:cs="Arial"/>
        </w:rPr>
        <w:t xml:space="preserve">) consta de uno o más caracteres de texto, rodeados de comillas simples o </w:t>
      </w:r>
      <w:r/>
      <w:r>
        <w:rPr>
          <w:rFonts w:ascii="Arial" w:hAnsi="Arial" w:eastAsia="Arial" w:cs="Arial"/>
        </w:rPr>
        <w:t xml:space="preserve">dobles; da igual cuales usemos ya que se considerará una cadena de todas formas, pero en </w:t>
      </w:r>
      <w:r/>
      <w:r>
        <w:rPr>
          <w:rFonts w:ascii="Arial" w:hAnsi="Arial" w:eastAsia="Arial" w:cs="Arial"/>
        </w:rPr>
      </w:r>
      <w:r>
        <w:rPr>
          <w:rFonts w:ascii="Arial" w:hAnsi="Arial" w:eastAsia="Arial" w:cs="Arial"/>
        </w:rPr>
        <w:t xml:space="preserve">algunos casos resulta más cómodo el uso de unas u otras.</w:t>
      </w:r>
      <w:r/>
      <w:r>
        <w:rPr>
          <w:rFonts w:ascii="Arial" w:hAnsi="Arial" w:eastAsia="Arial" w:cs="Arial"/>
        </w:rPr>
      </w:r>
      <w:r>
        <w:rPr>
          <w:rFonts w:ascii="Arial" w:hAnsi="Arial" w:eastAsia="Arial" w:cs="Arial"/>
        </w:rPr>
      </w:r>
      <w:r>
        <w:rPr>
          <w:rFonts w:ascii="Arial" w:hAnsi="Arial" w:eastAsia="Arial" w:cs="Arial"/>
        </w:rPr>
      </w:r>
    </w:p>
    <w:p>
      <w:pPr>
        <w:pBdr/>
        <w:spacing/>
        <w:ind/>
        <w:rPr/>
      </w:pPr>
      <w:r>
        <w:rPr>
          <w:rFonts w:ascii="Arial" w:hAnsi="Arial" w:eastAsia="Arial" w:cs="Arial"/>
          <w:highlight w:val="none"/>
        </w:rPr>
        <w:t xml:space="preserve">Podremos emplear las comillas dobles o simples:</w:t>
      </w:r>
      <w:r/>
    </w:p>
    <w:p>
      <w:pPr>
        <w:pBdr/>
        <w:spacing/>
        <w:ind/>
        <w:rPr>
          <w:rFonts w:ascii="Courier New" w:hAnsi="Courier New" w:cs="Courier New"/>
        </w:rPr>
      </w:pPr>
      <w:r>
        <w:rPr>
          <w:rFonts w:ascii="Courier New" w:hAnsi="Courier New" w:eastAsia="Courier New" w:cs="Courier New"/>
          <w:highlight w:val="none"/>
        </w:rPr>
        <w:t xml:space="preserve">var cadena = '&lt;input type="checkbox" name="coche" /&gt;Audi A6';</w:t>
      </w:r>
      <w:r>
        <w:rPr>
          <w:rFonts w:ascii="Courier New" w:hAnsi="Courier New" w:eastAsia="Courier New" w:cs="Courier New"/>
        </w:rPr>
      </w:r>
    </w:p>
    <w:p>
      <w:pPr>
        <w:pBdr/>
        <w:spacing/>
        <w:ind/>
        <w:rPr>
          <w:rFonts w:ascii="Courier New" w:hAnsi="Courier New" w:cs="Courier New"/>
          <w:highlight w:val="none"/>
        </w:rPr>
      </w:pPr>
      <w:r>
        <w:rPr>
          <w:rFonts w:ascii="Courier New" w:hAnsi="Courier New" w:eastAsia="Courier New" w:cs="Courier New"/>
          <w:highlight w:val="none"/>
        </w:rPr>
        <w:t xml:space="preserve">var cadena = "&lt;input type='checkbox' name='coche' /&gt;Audi A6";</w:t>
      </w:r>
      <w:r>
        <w:rPr>
          <w:rFonts w:ascii="Courier New" w:hAnsi="Courier New" w:eastAsia="Courier New" w:cs="Courier New"/>
          <w:highlight w:val="none"/>
        </w:rPr>
      </w:r>
      <w:r>
        <w:rPr>
          <w:rFonts w:ascii="Courier New" w:hAnsi="Courier New" w:eastAsia="Courier New" w:cs="Courier New"/>
          <w:highlight w:val="none"/>
        </w:rPr>
      </w:r>
    </w:p>
    <w:p>
      <w:pPr>
        <w:pBdr/>
        <w:spacing/>
        <w:ind/>
        <w:rPr/>
      </w:pPr>
      <w:r>
        <w:rPr>
          <w:rFonts w:ascii="Arial" w:hAnsi="Arial" w:eastAsia="Arial" w:cs="Arial"/>
          <w:highlight w:val="none"/>
        </w:rPr>
        <w:t xml:space="preserve">Si queremos emplear comillas dobles al principio y fin de la cadena, y que en el contenido aparezcan también comillas dobles, tendríamos </w:t>
      </w:r>
      <w:r/>
      <w:r>
        <w:rPr>
          <w:rFonts w:ascii="Arial" w:hAnsi="Arial" w:eastAsia="Arial" w:cs="Arial"/>
          <w:highlight w:val="none"/>
        </w:rPr>
        <w:t xml:space="preserve">que escaparlas con \”</w:t>
      </w:r>
      <w:r/>
      <w:r>
        <w:rPr>
          <w:rFonts w:ascii="Arial" w:hAnsi="Arial" w:eastAsia="Arial" w:cs="Arial"/>
          <w:highlight w:val="none"/>
        </w:rPr>
        <w:t xml:space="preserve">, por ejemplo:</w:t>
      </w:r>
      <w:r/>
      <w:r>
        <w:rPr>
          <w:rFonts w:ascii="Arial" w:hAnsi="Arial" w:eastAsia="Arial" w:cs="Arial"/>
          <w:highlight w:val="none"/>
        </w:rPr>
      </w:r>
      <w:r>
        <w:rPr>
          <w:rFonts w:ascii="Arial" w:hAnsi="Arial" w:eastAsia="Arial" w:cs="Arial"/>
          <w:highlight w:val="none"/>
        </w:rPr>
      </w:r>
    </w:p>
    <w:p>
      <w:pPr>
        <w:pBdr/>
        <w:spacing/>
        <w:ind/>
        <w:rPr>
          <w:rFonts w:ascii="Courier New" w:hAnsi="Courier New" w:cs="Courier New"/>
          <w:highlight w:val="none"/>
        </w:rPr>
      </w:pPr>
      <w:r>
        <w:rPr>
          <w:rFonts w:ascii="Courier New" w:hAnsi="Courier New" w:eastAsia="Courier New" w:cs="Courier New"/>
          <w:highlight w:val="none"/>
        </w:rPr>
        <w:t xml:space="preserve">var cadena = "&lt;input type=\"checkbox\" name=\"coche\" /&gt;Audi A6";</w:t>
      </w:r>
      <w:r>
        <w:rPr>
          <w:rFonts w:ascii="Courier New" w:hAnsi="Courier New" w:eastAsia="Courier New" w:cs="Courier New"/>
          <w:highlight w:val="none"/>
        </w:rPr>
      </w:r>
      <w:r>
        <w:rPr>
          <w:rFonts w:ascii="Courier New" w:hAnsi="Courier New" w:eastAsia="Courier New" w:cs="Courier New"/>
          <w:highlight w:val="none"/>
        </w:rPr>
      </w:r>
    </w:p>
    <w:p>
      <w:pPr>
        <w:pBdr/>
        <w:spacing/>
        <w:ind/>
        <w:rPr>
          <w:rFonts w:ascii="Arial" w:hAnsi="Arial" w:eastAsia="Arial" w:cs="Arial"/>
          <w:highlight w:val="none"/>
        </w:rPr>
      </w:pPr>
      <w:r>
        <w:rPr>
          <w:rFonts w:ascii="Arial" w:hAnsi="Arial" w:eastAsia="Arial" w:cs="Arial"/>
          <w:highlight w:val="none"/>
        </w:rPr>
      </w:r>
      <w:r>
        <w:rPr>
          <w:rFonts w:ascii="Arial" w:hAnsi="Arial" w:eastAsia="Arial" w:cs="Arial"/>
          <w:highlight w:val="none"/>
        </w:rPr>
        <w:t xml:space="preserve">Cuando estamos hablando de cadenas muy largas, podríamos concatenarlas con + (Más.)= (Igual.)</w:t>
      </w:r>
      <w:r>
        <w:rPr>
          <w:rFonts w:ascii="Arial" w:hAnsi="Arial" w:eastAsia="Arial" w:cs="Arial"/>
          <w:highlight w:val="none"/>
        </w:rPr>
      </w:r>
      <w:r>
        <w:rPr>
          <w:rFonts w:ascii="Arial" w:hAnsi="Arial" w:eastAsia="Arial" w:cs="Arial"/>
          <w:highlight w:val="none"/>
        </w:rPr>
      </w:r>
    </w:p>
    <w:p>
      <w:pPr>
        <w:pBdr/>
        <w:spacing/>
        <w:ind/>
        <w:rPr/>
      </w:pPr>
      <w:r>
        <w:rPr>
          <w:rFonts w:ascii="Arial" w:hAnsi="Arial" w:eastAsia="Arial" w:cs="Arial"/>
          <w:highlight w:val="none"/>
        </w:rPr>
        <w:t xml:space="preserve">Si queremos concatenar el contenido de una variable dentro de una cadena de texto emplearemos el símbolo + :</w:t>
      </w:r>
      <w:r/>
    </w:p>
    <w:p>
      <w:pPr>
        <w:pBdr/>
        <w:spacing/>
        <w:ind/>
        <w:rPr>
          <w:rFonts w:ascii="Courier New" w:hAnsi="Courier New" w:cs="Courier New"/>
        </w:rPr>
      </w:pPr>
      <w:r>
        <w:rPr>
          <w:rFonts w:ascii="Courier New" w:hAnsi="Courier New" w:eastAsia="Courier New" w:cs="Courier New"/>
          <w:highlight w:val="none"/>
        </w:rPr>
        <w:t xml:space="preserve">nombreEquipo = prompt("Introduce el nombre de tu equipo favorito:","");</w:t>
      </w:r>
      <w:r>
        <w:rPr>
          <w:rFonts w:ascii="Courier New" w:hAnsi="Courier New" w:eastAsia="Courier New" w:cs="Courier New"/>
        </w:rPr>
      </w:r>
    </w:p>
    <w:p>
      <w:pPr>
        <w:pBdr/>
        <w:spacing/>
        <w:ind/>
        <w:rPr>
          <w:rFonts w:ascii="Courier New" w:hAnsi="Courier New" w:cs="Courier New"/>
        </w:rPr>
      </w:pPr>
      <w:r>
        <w:rPr>
          <w:rFonts w:ascii="Courier New" w:hAnsi="Courier New" w:eastAsia="Courier New" w:cs="Courier New"/>
          <w:highlight w:val="none"/>
        </w:rPr>
        <w:t xml:space="preserve">var mensaje= "El " + nombreEquipo + " ha sido el campeón de la Copa del Rey!";</w:t>
      </w:r>
      <w:r>
        <w:rPr>
          <w:rFonts w:ascii="Courier New" w:hAnsi="Courier New" w:eastAsia="Courier New" w:cs="Courier New"/>
        </w:rPr>
      </w:r>
    </w:p>
    <w:p>
      <w:pPr>
        <w:pBdr/>
        <w:spacing/>
        <w:ind/>
        <w:rPr>
          <w:rFonts w:ascii="Courier New" w:hAnsi="Courier New" w:cs="Courier New"/>
          <w:highlight w:val="none"/>
        </w:rPr>
      </w:pPr>
      <w:r>
        <w:rPr>
          <w:rFonts w:ascii="Courier New" w:hAnsi="Courier New" w:eastAsia="Courier New" w:cs="Courier New"/>
          <w:highlight w:val="none"/>
        </w:rPr>
        <w:t xml:space="preserve">alert(mensaje);</w:t>
      </w:r>
      <w:r>
        <w:rPr>
          <w:rFonts w:ascii="Courier New" w:hAnsi="Courier New" w:eastAsia="Courier New" w:cs="Courier New"/>
          <w:highlight w:val="none"/>
        </w:rPr>
      </w:r>
      <w:r>
        <w:rPr>
          <w:rFonts w:ascii="Courier New" w:hAnsi="Courier New" w:eastAsia="Courier New" w:cs="Courier New"/>
          <w:highlight w:val="none"/>
        </w:rPr>
      </w:r>
    </w:p>
    <w:p>
      <w:pPr>
        <w:pBdr/>
        <w:spacing/>
        <w:ind/>
        <w:rPr>
          <w:b/>
          <w:bCs/>
        </w:rPr>
      </w:pPr>
      <w:r>
        <w:rPr>
          <w:rFonts w:ascii="Arial" w:hAnsi="Arial" w:eastAsia="Arial" w:cs="Arial"/>
          <w:b/>
          <w:bCs/>
          <w:highlight w:val="none"/>
        </w:rPr>
        <w:t xml:space="preserve">Caracteres especiales o caracteres de escape.</w:t>
      </w:r>
      <w:r>
        <w:rPr>
          <w:b/>
          <w:bCs/>
        </w:rPr>
      </w:r>
    </w:p>
    <w:p>
      <w:pPr>
        <w:pBdr/>
        <w:spacing/>
        <w:ind/>
        <w:rPr>
          <w:rFonts w:ascii="Arial" w:hAnsi="Arial" w:eastAsia="Arial" w:cs="Arial"/>
          <w:highlight w:val="none"/>
        </w:rPr>
      </w:pPr>
      <w:r>
        <w:rPr>
          <w:rFonts w:ascii="Arial" w:hAnsi="Arial" w:eastAsia="Arial" w:cs="Arial"/>
          <w:highlight w:val="none"/>
        </w:rPr>
        <w:t xml:space="preserve">La forma en la que se crean las cadenas en JavaScript, hace que cuando tengamos que emplear ciertos caracteres especiales en una cadena </w:t>
      </w:r>
      <w:r/>
      <w:r>
        <w:rPr>
          <w:rFonts w:ascii="Arial" w:hAnsi="Arial" w:eastAsia="Arial" w:cs="Arial"/>
          <w:highlight w:val="none"/>
        </w:rPr>
        <w:t xml:space="preserve">de texto, tengamos que escaparlos, empleando el símbolo \ seguido del carácter.</w:t>
      </w:r>
      <w:r/>
      <w:r>
        <w:rPr>
          <w:rFonts w:ascii="Arial" w:hAnsi="Arial" w:eastAsia="Arial" w:cs="Arial"/>
          <w:highlight w:val="none"/>
        </w:rPr>
      </w:r>
      <w:r>
        <w:rPr>
          <w:rFonts w:ascii="Arial" w:hAnsi="Arial" w:eastAsia="Arial" w:cs="Arial"/>
          <w:highlight w:val="none"/>
        </w:rPr>
      </w:r>
      <w:r>
        <w:rPr>
          <w:rFonts w:ascii="Arial" w:hAnsi="Arial" w:eastAsia="Arial" w:cs="Arial"/>
          <w:highlight w:val="none"/>
        </w:rPr>
      </w:r>
    </w:p>
    <w:p>
      <w:pPr>
        <w:pBdr/>
        <w:spacing/>
        <w:ind/>
        <w:jc w:val="center"/>
        <w:rPr>
          <w:highlight w:val="none"/>
        </w:rPr>
      </w:pPr>
      <w:r>
        <w:rPr>
          <w:rFonts w:ascii="Arial" w:hAnsi="Arial" w:eastAsia="Arial" w:cs="Arial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410566" cy="2778224"/>
                <wp:effectExtent l="0" t="0" r="0" b="0"/>
                <wp:docPr id="1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1463751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5"/>
                        <a:stretch/>
                      </pic:blipFill>
                      <pic:spPr bwMode="auto">
                        <a:xfrm flipH="0" flipV="0">
                          <a:off x="0" y="0"/>
                          <a:ext cx="4410565" cy="277822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2" o:spid="_x0000_s12" type="#_x0000_t75" style="width:347.29pt;height:218.76pt;mso-wrap-distance-left:0.00pt;mso-wrap-distance-top:0.00pt;mso-wrap-distance-right:0.00pt;mso-wrap-distance-bottom:0.00pt;z-index:1;" stroked="false">
                <v:imagedata r:id="rId25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highlight w:val="none"/>
        </w:rPr>
      </w:r>
      <w:r>
        <w:rPr>
          <w:rFonts w:ascii="Arial" w:hAnsi="Arial" w:eastAsia="Arial" w:cs="Arial"/>
          <w:highlight w:val="none"/>
        </w:rPr>
      </w:r>
    </w:p>
    <w:p>
      <w:pPr>
        <w:pBdr/>
        <w:spacing/>
        <w:ind/>
        <w:rPr/>
      </w:pPr>
      <w:r>
        <w:rPr>
          <w:highlight w:val="none"/>
        </w:rPr>
        <w:t xml:space="preserve">Para crear un objeto String lo podremos hacer de la siguiente forma:</w:t>
      </w:r>
      <w:r/>
    </w:p>
    <w:p>
      <w:pPr>
        <w:pBdr/>
        <w:spacing/>
        <w:ind/>
        <w:rPr>
          <w:rFonts w:ascii="Courier New" w:hAnsi="Courier New" w:cs="Courier New"/>
        </w:rPr>
      </w:pPr>
      <w:r>
        <w:rPr>
          <w:rFonts w:ascii="Courier New" w:hAnsi="Courier New" w:eastAsia="Courier New" w:cs="Courier New"/>
          <w:highlight w:val="none"/>
        </w:rPr>
        <w:t xml:space="preserve">var miCadena = new String("texto de la cadena");</w:t>
      </w:r>
      <w:r>
        <w:rPr>
          <w:rFonts w:ascii="Courier New" w:hAnsi="Courier New" w:eastAsia="Courier New" w:cs="Courier New"/>
        </w:rPr>
      </w:r>
    </w:p>
    <w:p>
      <w:pPr>
        <w:pBdr/>
        <w:spacing/>
        <w:ind/>
        <w:rPr/>
      </w:pPr>
      <w:r>
        <w:rPr>
          <w:highlight w:val="none"/>
        </w:rPr>
        <w:t xml:space="preserve">O también se podría hacer:</w:t>
      </w:r>
      <w:r/>
    </w:p>
    <w:p>
      <w:pPr>
        <w:pBdr/>
        <w:spacing/>
        <w:ind/>
        <w:rPr>
          <w:rFonts w:ascii="Courier New" w:hAnsi="Courier New" w:cs="Courier New"/>
        </w:rPr>
      </w:pPr>
      <w:r>
        <w:rPr>
          <w:rFonts w:ascii="Courier New" w:hAnsi="Courier New" w:eastAsia="Courier New" w:cs="Courier New"/>
          <w:highlight w:val="none"/>
        </w:rPr>
        <w:t xml:space="preserve">var miCadena = "texto de la cadena";</w:t>
      </w:r>
      <w:r>
        <w:rPr>
          <w:rFonts w:ascii="Courier New" w:hAnsi="Courier New" w:eastAsia="Courier New" w:cs="Courier New"/>
        </w:rPr>
      </w:r>
    </w:p>
    <w:p>
      <w:pPr>
        <w:pBdr/>
        <w:spacing/>
        <w:ind/>
        <w:rPr/>
      </w:pPr>
      <w:r>
        <w:rPr>
          <w:highlight w:val="none"/>
        </w:rPr>
        <w:t xml:space="preserve">Es decir, cada vez que tengamos una cadena de texto, en realidad es un objeto String que tiene propiedades y métodos:</w:t>
      </w:r>
      <w:r/>
    </w:p>
    <w:p>
      <w:pPr>
        <w:pBdr/>
        <w:spacing/>
        <w:ind/>
        <w:rPr>
          <w:rFonts w:ascii="Courier New" w:hAnsi="Courier New" w:cs="Courier New"/>
        </w:rPr>
      </w:pPr>
      <w:r>
        <w:rPr>
          <w:rFonts w:ascii="Courier New" w:hAnsi="Courier New" w:eastAsia="Courier New" w:cs="Courier New"/>
          <w:highlight w:val="none"/>
        </w:rPr>
        <w:t xml:space="preserve">cadena.propiedad;</w:t>
      </w:r>
      <w:r>
        <w:rPr>
          <w:rFonts w:ascii="Courier New" w:hAnsi="Courier New" w:eastAsia="Courier New" w:cs="Courier New"/>
        </w:rPr>
      </w:r>
    </w:p>
    <w:p>
      <w:pPr>
        <w:pBdr/>
        <w:spacing/>
        <w:ind/>
        <w:rPr>
          <w:rFonts w:ascii="Courier New" w:hAnsi="Courier New" w:eastAsia="Courier New" w:cs="Courier New"/>
          <w:highlight w:val="none"/>
        </w:rPr>
      </w:pPr>
      <w:r>
        <w:rPr>
          <w:rFonts w:ascii="Courier New" w:hAnsi="Courier New" w:eastAsia="Courier New" w:cs="Courier New"/>
          <w:highlight w:val="none"/>
        </w:rPr>
        <w:t xml:space="preserve">cadena.metodo( [parámetros] );</w:t>
      </w:r>
      <w:r>
        <w:rPr>
          <w:rFonts w:ascii="Courier New" w:hAnsi="Courier New" w:cs="Courier New"/>
          <w:highlight w:val="none"/>
        </w:rPr>
      </w:r>
    </w:p>
    <w:p>
      <w:pPr>
        <w:pBdr/>
        <w:spacing/>
        <w:ind/>
        <w:rPr>
          <w:rFonts w:ascii="Courier New" w:hAnsi="Courier New" w:eastAsia="Courier New" w:cs="Courier New"/>
          <w:highlight w:val="none"/>
        </w:rPr>
      </w:pPr>
      <w:r>
        <w:rPr>
          <w:rFonts w:ascii="Courier New" w:hAnsi="Courier New" w:eastAsia="Courier New" w:cs="Courier New"/>
          <w:highlight w:val="none"/>
        </w:rPr>
      </w:r>
      <w:r>
        <w:rPr>
          <w:rFonts w:ascii="Courier New" w:hAnsi="Courier New" w:eastAsia="Courier New" w:cs="Courier New"/>
          <w:highlight w:val="none"/>
        </w:rPr>
      </w:r>
    </w:p>
    <w:p>
      <w:pPr>
        <w:pBdr/>
        <w:spacing/>
        <w:ind/>
        <w:jc w:val="center"/>
        <w:rPr/>
      </w:pPr>
      <w:r>
        <w:rPr>
          <w:rFonts w:ascii="Courier New" w:hAnsi="Courier New" w:eastAsia="Courier New" w:cs="Courier New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170747" cy="1280013"/>
                <wp:effectExtent l="0" t="0" r="0" b="0"/>
                <wp:docPr id="1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559174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6"/>
                        <a:stretch/>
                      </pic:blipFill>
                      <pic:spPr bwMode="auto">
                        <a:xfrm flipH="0" flipV="0">
                          <a:off x="0" y="0"/>
                          <a:ext cx="5170746" cy="128001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3" o:spid="_x0000_s13" type="#_x0000_t75" style="width:407.15pt;height:100.79pt;mso-wrap-distance-left:0.00pt;mso-wrap-distance-top:0.00pt;mso-wrap-distance-right:0.00pt;mso-wrap-distance-bottom:0.00pt;z-index:1;" stroked="false">
                <v:imagedata r:id="rId26" o:title=""/>
                <o:lock v:ext="edit" rotation="t"/>
              </v:shape>
            </w:pict>
          </mc:Fallback>
        </mc:AlternateContent>
      </w:r>
      <w:r>
        <w:rPr>
          <w:rFonts w:ascii="Courier New" w:hAnsi="Courier New" w:cs="Courier New"/>
          <w:highlight w:val="none"/>
        </w:rPr>
      </w:r>
    </w:p>
    <w:p>
      <w:pPr>
        <w:pBdr/>
        <w:spacing/>
        <w:ind/>
        <w:rPr>
          <w:rFonts w:ascii="Courier New" w:hAnsi="Courier New" w:cs="Courier New"/>
          <w:highlight w:val="none"/>
        </w:rPr>
      </w:pPr>
      <w:r/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6184900" cy="3625631"/>
                <wp:effectExtent l="0" t="0" r="0" b="0"/>
                <wp:docPr id="1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7907803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7"/>
                        <a:stretch/>
                      </pic:blipFill>
                      <pic:spPr bwMode="auto">
                        <a:xfrm>
                          <a:off x="0" y="0"/>
                          <a:ext cx="6184899" cy="362563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4" o:spid="_x0000_s14" type="#_x0000_t75" style="width:487.00pt;height:285.48pt;mso-wrap-distance-left:0.00pt;mso-wrap-distance-top:0.00pt;mso-wrap-distance-right:0.00pt;mso-wrap-distance-bottom:0.00pt;z-index:1;" stroked="false">
                <v:imagedata r:id="rId27" o:title=""/>
                <o:lock v:ext="edit" rotation="t"/>
              </v:shape>
            </w:pict>
          </mc:Fallback>
        </mc:AlternateContent>
      </w:r>
      <w:r/>
      <w:r/>
    </w:p>
    <w:p>
      <w:pPr>
        <w:pBdr/>
        <w:spacing/>
        <w:ind/>
        <w:rPr>
          <w:highlight w:val="none"/>
        </w:rPr>
      </w:pPr>
      <w:r>
        <w:rPr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6184900" cy="1115578"/>
                <wp:effectExtent l="0" t="0" r="0" b="0"/>
                <wp:docPr id="1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8264482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8"/>
                        <a:stretch/>
                      </pic:blipFill>
                      <pic:spPr bwMode="auto">
                        <a:xfrm>
                          <a:off x="0" y="0"/>
                          <a:ext cx="6184899" cy="111557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5" o:spid="_x0000_s15" type="#_x0000_t75" style="width:487.00pt;height:87.84pt;mso-wrap-distance-left:0.00pt;mso-wrap-distance-top:0.00pt;mso-wrap-distance-right:0.00pt;mso-wrap-distance-bottom:0.00pt;z-index:1;" stroked="false">
                <v:imagedata r:id="rId28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  <w:t xml:space="preserve">M</w:t>
      </w:r>
      <w:r>
        <w:rPr>
          <w:highlight w:val="none"/>
        </w:rPr>
        <w:t xml:space="preserve">ás informaci</w:t>
      </w:r>
      <w:r>
        <w:rPr>
          <w:highlight w:val="none"/>
        </w:rPr>
        <w:t xml:space="preserve">ón: </w:t>
      </w:r>
      <w:r>
        <w:rPr>
          <w:highlight w:val="none"/>
        </w:rPr>
      </w:r>
      <w:hyperlink r:id="rId29" w:tooltip="https://developer.mozilla.org/es/docs/Web/JavaScript/Reference/Global_Objects/String" w:history="1">
        <w:r>
          <w:rPr>
            <w:rStyle w:val="904"/>
            <w:highlight w:val="none"/>
          </w:rPr>
          <w:t xml:space="preserve">https://developer.mozilla.org/es/docs/Web/JavaScript/Reference/Global_Objects/String</w:t>
        </w:r>
        <w:r>
          <w:rPr>
            <w:rStyle w:val="904"/>
            <w:highlight w:val="none"/>
          </w:rPr>
        </w:r>
        <w:r>
          <w:rPr>
            <w:rStyle w:val="904"/>
            <w:highlight w:val="none"/>
          </w:rPr>
        </w:r>
      </w:hyperlink>
      <w:r>
        <w:rPr>
          <w:highlight w:val="none"/>
        </w:rPr>
      </w:r>
    </w:p>
    <w:p>
      <w:pPr>
        <w:pStyle w:val="748"/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  <w:t xml:space="preserve">3.2.- Objeto Math.</w: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  <w:t xml:space="preserve">Disponemos de un objeto Math en JavaScript, que nos permite realizar operaciones matem</w:t>
      </w:r>
      <w:r>
        <w:rPr>
          <w:highlight w:val="none"/>
        </w:rPr>
        <w:t xml:space="preserve">áticas. El objeto </w:t>
      </w:r>
      <w:r>
        <w:rPr>
          <w:b/>
          <w:bCs/>
          <w:highlight w:val="none"/>
        </w:rPr>
        <w:t xml:space="preserve">Math </w:t>
      </w:r>
      <w:r>
        <w:rPr>
          <w:highlight w:val="none"/>
        </w:rPr>
        <w:t xml:space="preserve">no es un constructor (no nos permitir</w:t>
      </w:r>
      <w:r>
        <w:rPr>
          <w:highlight w:val="none"/>
        </w:rPr>
        <w:t xml:space="preserve">á por lo tanto crear o instanciar nuevos objetos que sean de tipo Math), por lo que para llamar a sus propiedades y m</w:t>
      </w:r>
      <w:r>
        <w:rPr>
          <w:highlight w:val="none"/>
        </w:rPr>
        <w:t xml:space="preserve">étodos, lo haremos anteponiendo Math a la propiedad o el m</w:t>
      </w:r>
      <w:r>
        <w:rPr>
          <w:highlight w:val="none"/>
        </w:rPr>
        <w:t xml:space="preserve">étodo.</w:t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6184900" cy="2810821"/>
                <wp:effectExtent l="0" t="0" r="0" b="0"/>
                <wp:docPr id="1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2641101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0"/>
                        <a:stretch/>
                      </pic:blipFill>
                      <pic:spPr bwMode="auto">
                        <a:xfrm>
                          <a:off x="0" y="0"/>
                          <a:ext cx="6184899" cy="281082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6" o:spid="_x0000_s16" type="#_x0000_t75" style="width:487.00pt;height:221.32pt;mso-wrap-distance-left:0.00pt;mso-wrap-distance-top:0.00pt;mso-wrap-distance-right:0.00pt;mso-wrap-distance-bottom:0.00pt;z-index:1;" stroked="false">
                <v:imagedata r:id="rId30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6184900" cy="3778749"/>
                <wp:effectExtent l="0" t="0" r="0" b="0"/>
                <wp:docPr id="1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8097040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1"/>
                        <a:stretch/>
                      </pic:blipFill>
                      <pic:spPr bwMode="auto">
                        <a:xfrm>
                          <a:off x="0" y="0"/>
                          <a:ext cx="6184899" cy="377874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7" o:spid="_x0000_s17" type="#_x0000_t75" style="width:487.00pt;height:297.54pt;mso-wrap-distance-left:0.00pt;mso-wrap-distance-top:0.00pt;mso-wrap-distance-right:0.00pt;mso-wrap-distance-bottom:0.00pt;z-index:1;" stroked="false">
                <v:imagedata r:id="rId31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6184900" cy="1350725"/>
                <wp:effectExtent l="0" t="0" r="0" b="0"/>
                <wp:docPr id="1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1378975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2"/>
                        <a:stretch/>
                      </pic:blipFill>
                      <pic:spPr bwMode="auto">
                        <a:xfrm>
                          <a:off x="0" y="0"/>
                          <a:ext cx="6184899" cy="135072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8" o:spid="_x0000_s18" type="#_x0000_t75" style="width:487.00pt;height:106.36pt;mso-wrap-distance-left:0.00pt;mso-wrap-distance-top:0.00pt;mso-wrap-distance-right:0.00pt;mso-wrap-distance-bottom:0.00pt;z-index:1;" stroked="false">
                <v:imagedata r:id="rId32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  <w:t xml:space="preserve">M</w:t>
      </w:r>
      <w:r>
        <w:rPr>
          <w:highlight w:val="none"/>
        </w:rPr>
        <w:t xml:space="preserve">ás informaci</w:t>
      </w:r>
      <w:r>
        <w:rPr>
          <w:highlight w:val="none"/>
        </w:rPr>
        <w:t xml:space="preserve">ón: </w:t>
      </w:r>
      <w:r>
        <w:rPr>
          <w:highlight w:val="none"/>
        </w:rPr>
      </w:r>
      <w:hyperlink r:id="rId33" w:tooltip="https://developer.mozilla.org/es/docs/Web/JavaScript/Reference/Global_Objects/Math" w:history="1">
        <w:r>
          <w:rPr>
            <w:rStyle w:val="904"/>
            <w:highlight w:val="none"/>
          </w:rPr>
          <w:t xml:space="preserve">https://developer.mozilla.org/es/docs/Web/JavaScript/Reference/Global_Objects/Math</w:t>
        </w:r>
        <w:r>
          <w:rPr>
            <w:rStyle w:val="904"/>
            <w:highlight w:val="none"/>
          </w:rPr>
        </w:r>
        <w:r>
          <w:rPr>
            <w:rStyle w:val="904"/>
            <w:highlight w:val="none"/>
          </w:rPr>
        </w:r>
      </w:hyperlink>
      <w:r>
        <w:rPr>
          <w:highlight w:val="none"/>
        </w:rPr>
      </w:r>
    </w:p>
    <w:p>
      <w:pPr>
        <w:pStyle w:val="748"/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  <w:t xml:space="preserve">3.3.- Objeto Number.</w: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/>
      </w:pPr>
      <w:r>
        <w:rPr>
          <w:highlight w:val="none"/>
        </w:rPr>
        <w:t xml:space="preserve">El objeto </w:t>
      </w:r>
      <w:r>
        <w:rPr>
          <w:b/>
          <w:bCs/>
          <w:highlight w:val="none"/>
        </w:rPr>
        <w:t xml:space="preserve">Number </w:t>
      </w:r>
      <w:r>
        <w:rPr>
          <w:highlight w:val="none"/>
        </w:rPr>
        <w:t xml:space="preserve">se usa muy raramente, ya que para la mayor parte de los casos, JavaScript satisface las </w:t>
      </w:r>
      <w:r/>
      <w:r>
        <w:rPr>
          <w:highlight w:val="none"/>
        </w:rPr>
        <w:t xml:space="preserve">necesidades del día a día con los valores numéricos que almacenamos en variables. </w:t>
      </w:r>
      <w:r/>
      <w:r>
        <w:rPr>
          <w:highlight w:val="none"/>
        </w:rPr>
      </w:r>
    </w:p>
    <w:p>
      <w:pPr>
        <w:pBdr/>
        <w:spacing/>
        <w:ind/>
        <w:rPr/>
      </w:pPr>
      <w:r>
        <w:rPr>
          <w:highlight w:val="none"/>
        </w:rPr>
        <w:t xml:space="preserve">Lo primero, es que el objeto </w:t>
      </w:r>
      <w:r>
        <w:rPr>
          <w:b/>
          <w:bCs/>
          <w:highlight w:val="none"/>
        </w:rPr>
        <w:t xml:space="preserve">Number </w:t>
      </w:r>
      <w:r>
        <w:rPr>
          <w:highlight w:val="none"/>
        </w:rPr>
        <w:t xml:space="preserve">contiene propiedades que nos indican el rango de números soportados </w:t>
      </w:r>
      <w:r/>
      <w:r>
        <w:rPr>
          <w:highlight w:val="none"/>
        </w:rPr>
        <w:t xml:space="preserve">en el lenguaje. El número más alto es </w:t>
      </w:r>
      <w:r>
        <w:rPr>
          <w:b/>
          <w:bCs/>
          <w:highlight w:val="none"/>
        </w:rPr>
        <w:t xml:space="preserve">1.79E + 308;</w:t>
      </w:r>
      <w:r>
        <w:rPr>
          <w:highlight w:val="none"/>
        </w:rPr>
        <w:t xml:space="preserve"> el número más bajo es </w:t>
      </w:r>
      <w:r>
        <w:rPr>
          <w:b/>
          <w:bCs/>
          <w:highlight w:val="none"/>
        </w:rPr>
        <w:t xml:space="preserve">2.22E-308.</w:t>
      </w:r>
      <w:r>
        <w:rPr>
          <w:highlight w:val="none"/>
        </w:rPr>
        <w:t xml:space="preserve"> Cualquier número </w:t>
      </w:r>
      <w:r/>
      <w:r>
        <w:rPr>
          <w:highlight w:val="none"/>
        </w:rPr>
      </w:r>
      <w:r>
        <w:rPr>
          <w:highlight w:val="none"/>
        </w:rPr>
        <w:t xml:space="preserve">mayor que el número más alto, será considerado como infinito positivo, y si es más pequeño que el número </w:t>
      </w:r>
      <w:r/>
      <w:r>
        <w:rPr>
          <w:highlight w:val="none"/>
        </w:rPr>
      </w:r>
      <w:r>
        <w:rPr>
          <w:highlight w:val="none"/>
        </w:rPr>
        <w:t xml:space="preserve">más bajo, será considerado infinito negativo.</w:t>
      </w:r>
      <w:r/>
      <w:r>
        <w:rPr>
          <w:highlight w:val="none"/>
        </w:rPr>
      </w:r>
    </w:p>
    <w:p>
      <w:pPr>
        <w:pBdr/>
        <w:spacing/>
        <w:ind/>
        <w:rPr>
          <w:b/>
          <w:bCs/>
        </w:rPr>
      </w:pPr>
      <w:r>
        <w:rPr>
          <w:highlight w:val="none"/>
        </w:rPr>
        <w:t xml:space="preserve">Los números y sus valores están definidos internamente en JavaScript, como </w:t>
      </w:r>
      <w:r>
        <w:rPr>
          <w:b/>
          <w:bCs/>
          <w:highlight w:val="none"/>
        </w:rPr>
        <w:t xml:space="preserve">valores de doble precisión y de 64 bits.</w:t>
      </w:r>
      <w:r>
        <w:rPr>
          <w:b/>
          <w:bCs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  <w:t xml:space="preserve">El objeto </w:t>
      </w:r>
      <w:r>
        <w:rPr>
          <w:b/>
          <w:bCs/>
          <w:highlight w:val="none"/>
        </w:rPr>
        <w:t xml:space="preserve">Number</w:t>
      </w:r>
      <w:r>
        <w:rPr>
          <w:highlight w:val="none"/>
        </w:rPr>
        <w:t xml:space="preserve">, es un objeto envoltorio para valores numéricos primitivos.</w:t>
      </w:r>
      <w:r/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  <w:t xml:space="preserve">Los objetos </w:t>
      </w:r>
      <w:r>
        <w:rPr>
          <w:b/>
          <w:bCs/>
          <w:highlight w:val="none"/>
        </w:rPr>
        <w:t xml:space="preserve">Number </w:t>
      </w:r>
      <w:r>
        <w:rPr>
          <w:highlight w:val="none"/>
        </w:rPr>
        <w:t xml:space="preserve">son creados con </w:t>
      </w:r>
      <w:r>
        <w:rPr>
          <w:b/>
          <w:bCs/>
          <w:highlight w:val="none"/>
        </w:rPr>
        <w:t xml:space="preserve">new Number().</w: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6184900" cy="2482709"/>
                <wp:effectExtent l="0" t="0" r="0" b="0"/>
                <wp:docPr id="2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0338838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4"/>
                        <a:stretch/>
                      </pic:blipFill>
                      <pic:spPr bwMode="auto">
                        <a:xfrm>
                          <a:off x="0" y="0"/>
                          <a:ext cx="6184899" cy="248270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9" o:spid="_x0000_s19" type="#_x0000_t75" style="width:487.00pt;height:195.49pt;mso-wrap-distance-left:0.00pt;mso-wrap-distance-top:0.00pt;mso-wrap-distance-right:0.00pt;mso-wrap-distance-bottom:0.00pt;z-index:1;" stroked="false">
                <v:imagedata r:id="rId34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6184900" cy="2810821"/>
                <wp:effectExtent l="0" t="0" r="0" b="0"/>
                <wp:docPr id="2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8460126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5"/>
                        <a:stretch/>
                      </pic:blipFill>
                      <pic:spPr bwMode="auto">
                        <a:xfrm>
                          <a:off x="0" y="0"/>
                          <a:ext cx="6184899" cy="281082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0" o:spid="_x0000_s20" type="#_x0000_t75" style="width:487.00pt;height:221.32pt;mso-wrap-distance-left:0.00pt;mso-wrap-distance-top:0.00pt;mso-wrap-distance-right:0.00pt;mso-wrap-distance-bottom:0.00pt;z-index:1;" stroked="false">
                <v:imagedata r:id="rId35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</w:p>
    <w:p>
      <w:pPr>
        <w:pStyle w:val="748"/>
        <w:pBdr/>
        <w:spacing/>
        <w:ind/>
        <w:rPr>
          <w:rFonts w:ascii="Arial" w:hAnsi="Arial" w:cs="Arial"/>
          <w:highlight w:val="none"/>
        </w:rPr>
      </w:pPr>
      <w:r>
        <w:rPr>
          <w:rFonts w:ascii="Arial" w:hAnsi="Arial" w:eastAsia="Arial" w:cs="Arial"/>
          <w:highlight w:val="none"/>
        </w:rPr>
      </w:r>
      <w:r>
        <w:rPr>
          <w:rFonts w:ascii="Arial" w:hAnsi="Arial" w:eastAsia="Arial" w:cs="Arial"/>
          <w:highlight w:val="none"/>
        </w:rPr>
        <w:t xml:space="preserve">3.4.- Objeto Boolean.</w:t>
      </w:r>
      <w:r>
        <w:rPr>
          <w:rFonts w:ascii="Arial" w:hAnsi="Arial" w:eastAsia="Arial" w:cs="Arial"/>
          <w:highlight w:val="none"/>
        </w:rPr>
      </w:r>
      <w:r>
        <w:rPr>
          <w:rFonts w:ascii="Arial" w:hAnsi="Arial" w:eastAsia="Arial" w:cs="Arial"/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  <w:t xml:space="preserve">El objeto </w:t>
      </w:r>
      <w:r>
        <w:rPr>
          <w:b/>
          <w:bCs/>
          <w:highlight w:val="none"/>
        </w:rPr>
        <w:t xml:space="preserve">Boolean </w:t>
      </w:r>
      <w:r>
        <w:rPr>
          <w:highlight w:val="none"/>
        </w:rPr>
        <w:t xml:space="preserve">se utiliza para convertir un valor no Booleano, a un valor Booleano (true o false).</w: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6184900" cy="1249475"/>
                <wp:effectExtent l="0" t="0" r="0" b="0"/>
                <wp:docPr id="2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0685250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6"/>
                        <a:stretch/>
                      </pic:blipFill>
                      <pic:spPr bwMode="auto">
                        <a:xfrm>
                          <a:off x="0" y="0"/>
                          <a:ext cx="6184899" cy="124947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1" o:spid="_x0000_s21" type="#_x0000_t75" style="width:487.00pt;height:98.38pt;mso-wrap-distance-left:0.00pt;mso-wrap-distance-top:0.00pt;mso-wrap-distance-right:0.00pt;mso-wrap-distance-bottom:0.00pt;z-index:1;" stroked="false">
                <v:imagedata r:id="rId36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748"/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  <w:t xml:space="preserve">3.5.- Objeto Date.</w:t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/>
      </w:pPr>
      <w:r>
        <w:rPr>
          <w:highlight w:val="none"/>
        </w:rPr>
        <w:t xml:space="preserve">El objeto </w:t>
      </w:r>
      <w:r>
        <w:rPr>
          <w:b/>
          <w:bCs/>
          <w:highlight w:val="none"/>
        </w:rPr>
        <w:t xml:space="preserve">Date </w:t>
      </w:r>
      <w:r>
        <w:rPr>
          <w:highlight w:val="none"/>
        </w:rPr>
        <w:t xml:space="preserve">se utiliza para trabajar con fechas y horas. Los objetos Date se crean con new Date(). </w:t>
      </w:r>
      <w:r/>
      <w:r>
        <w:rPr>
          <w:highlight w:val="none"/>
        </w:rPr>
        <w:t xml:space="preserve">Hay 4 formas de instanciar (crear un objeto de tipo Date):</w:t>
      </w:r>
      <w:r/>
      <w:r>
        <w:rPr>
          <w:highlight w:val="none"/>
        </w:rPr>
      </w:r>
    </w:p>
    <w:p>
      <w:pPr>
        <w:pBdr/>
        <w:spacing/>
        <w:ind/>
        <w:rPr>
          <w:rFonts w:ascii="Courier New" w:hAnsi="Courier New" w:cs="Courier New"/>
        </w:rPr>
      </w:pPr>
      <w:r>
        <w:rPr>
          <w:rFonts w:ascii="Courier New" w:hAnsi="Courier New" w:eastAsia="Courier New" w:cs="Courier New"/>
          <w:highlight w:val="none"/>
        </w:rPr>
        <w:t xml:space="preserve">var d = new Date();</w:t>
      </w:r>
      <w:r>
        <w:rPr>
          <w:rFonts w:ascii="Courier New" w:hAnsi="Courier New" w:eastAsia="Courier New" w:cs="Courier New"/>
        </w:rPr>
      </w:r>
    </w:p>
    <w:p>
      <w:pPr>
        <w:pBdr/>
        <w:spacing/>
        <w:ind/>
        <w:rPr>
          <w:rFonts w:ascii="Courier New" w:hAnsi="Courier New" w:cs="Courier New"/>
        </w:rPr>
      </w:pPr>
      <w:r>
        <w:rPr>
          <w:rFonts w:ascii="Courier New" w:hAnsi="Courier New" w:eastAsia="Courier New" w:cs="Courier New"/>
          <w:highlight w:val="none"/>
        </w:rPr>
        <w:t xml:space="preserve">var d = new Date(milisegundos);</w:t>
      </w:r>
      <w:r>
        <w:rPr>
          <w:rFonts w:ascii="Courier New" w:hAnsi="Courier New" w:eastAsia="Courier New" w:cs="Courier New"/>
        </w:rPr>
      </w:r>
    </w:p>
    <w:p>
      <w:pPr>
        <w:pBdr/>
        <w:spacing/>
        <w:ind/>
        <w:rPr>
          <w:rFonts w:ascii="Courier New" w:hAnsi="Courier New" w:cs="Courier New"/>
        </w:rPr>
      </w:pPr>
      <w:r>
        <w:rPr>
          <w:rFonts w:ascii="Courier New" w:hAnsi="Courier New" w:eastAsia="Courier New" w:cs="Courier New"/>
          <w:highlight w:val="none"/>
        </w:rPr>
        <w:t xml:space="preserve">var d = new Date(cadena de Fecha);</w:t>
      </w:r>
      <w:r>
        <w:rPr>
          <w:rFonts w:ascii="Courier New" w:hAnsi="Courier New" w:eastAsia="Courier New" w:cs="Courier New"/>
        </w:rPr>
      </w:r>
    </w:p>
    <w:p>
      <w:pPr>
        <w:pBdr/>
        <w:spacing/>
        <w:ind/>
        <w:rPr>
          <w:rFonts w:ascii="Courier New" w:hAnsi="Courier New" w:cs="Courier New"/>
        </w:rPr>
      </w:pPr>
      <w:r>
        <w:rPr>
          <w:rFonts w:ascii="Courier New" w:hAnsi="Courier New" w:eastAsia="Courier New" w:cs="Courier New"/>
          <w:highlight w:val="none"/>
        </w:rPr>
        <w:t xml:space="preserve">var d = new Date(año, mes, día, horas, minutos, segundos, milisegundos);</w:t>
      </w:r>
      <w:r>
        <w:rPr>
          <w:rFonts w:ascii="Courier New" w:hAnsi="Courier New" w:eastAsia="Courier New" w:cs="Courier New"/>
        </w:rPr>
      </w:r>
    </w:p>
    <w:p>
      <w:pPr>
        <w:pBdr/>
        <w:spacing/>
        <w:ind/>
        <w:rPr>
          <w:rFonts w:ascii="Courier New" w:hAnsi="Courier New" w:eastAsia="Courier New" w:cs="Courier New"/>
          <w:highlight w:val="none"/>
        </w:rPr>
      </w:pPr>
      <w:r>
        <w:rPr>
          <w:rFonts w:ascii="Courier New" w:hAnsi="Courier New" w:eastAsia="Courier New" w:cs="Courier New"/>
          <w:highlight w:val="none"/>
        </w:rPr>
        <w:t xml:space="preserve">// (el mes comienza en 0, Enero sería 0, Febrero 1, etc.)</w:t>
      </w:r>
      <w:r>
        <w:rPr>
          <w:rFonts w:ascii="Courier New" w:hAnsi="Courier New" w:eastAsia="Courier New" w:cs="Courier New"/>
          <w:highlight w:val="none"/>
        </w:rPr>
      </w:r>
      <w:r>
        <w:rPr>
          <w:rFonts w:ascii="Courier New" w:hAnsi="Courier New" w:eastAsia="Courier New" w:cs="Courier New"/>
          <w:highlight w:val="none"/>
        </w:rPr>
      </w:r>
    </w:p>
    <w:p>
      <w:pPr>
        <w:pBdr/>
        <w:spacing/>
        <w:ind/>
        <w:rPr/>
      </w:pPr>
      <w:r>
        <w:rPr>
          <w:rFonts w:ascii="Courier New" w:hAnsi="Courier New" w:eastAsia="Courier New" w:cs="Courier New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6184900" cy="1249475"/>
                <wp:effectExtent l="0" t="0" r="0" b="0"/>
                <wp:docPr id="2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7857898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7"/>
                        <a:stretch/>
                      </pic:blipFill>
                      <pic:spPr bwMode="auto">
                        <a:xfrm>
                          <a:off x="0" y="0"/>
                          <a:ext cx="6184899" cy="124947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2" o:spid="_x0000_s22" type="#_x0000_t75" style="width:487.00pt;height:98.38pt;mso-wrap-distance-left:0.00pt;mso-wrap-distance-top:0.00pt;mso-wrap-distance-right:0.00pt;mso-wrap-distance-bottom:0.00pt;z-index:1;" stroked="false">
                <v:imagedata r:id="rId37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  <w:r/>
      <w:r>
        <w:rPr>
          <w:highlight w:val="none"/>
        </w:rPr>
      </w:r>
      <w:r>
        <w:rPr>
          <w:highlight w:val="none"/>
        </w:rPr>
      </w:r>
      <w:r/>
    </w:p>
    <w:p>
      <w:pPr>
        <w:pBdr/>
        <w:spacing/>
        <w:ind/>
        <w:rPr>
          <w:highlight w:val="none"/>
        </w:rPr>
      </w:pPr>
      <w:r/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6184900" cy="2606588"/>
                <wp:effectExtent l="0" t="0" r="0" b="0"/>
                <wp:docPr id="2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9760187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8"/>
                        <a:srcRect l="-1487" t="118" r="1487" b="45192"/>
                        <a:stretch/>
                      </pic:blipFill>
                      <pic:spPr bwMode="auto">
                        <a:xfrm flipH="0" flipV="0">
                          <a:off x="0" y="0"/>
                          <a:ext cx="6184899" cy="260658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3" o:spid="_x0000_s23" type="#_x0000_t75" style="width:487.00pt;height:205.24pt;mso-wrap-distance-left:0.00pt;mso-wrap-distance-top:0.00pt;mso-wrap-distance-right:0.00pt;mso-wrap-distance-bottom:0.00pt;z-index:1;" stroked="false">
                <v:imagedata r:id="rId38" o:title=""/>
                <o:lock v:ext="edit" rotation="t"/>
              </v:shape>
            </w:pict>
          </mc:Fallback>
        </mc:AlternateContent>
      </w:r>
      <w:r/>
      <w:r/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Bdr/>
        <w:spacing/>
        <w:ind/>
        <w:rPr>
          <w:highlight w:val="none"/>
        </w:rPr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6184900" cy="2162809"/>
                <wp:effectExtent l="0" t="0" r="0" b="0"/>
                <wp:docPr id="2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3100607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8"/>
                        <a:srcRect l="0" t="54621" r="0" b="0"/>
                        <a:stretch/>
                      </pic:blipFill>
                      <pic:spPr bwMode="auto">
                        <a:xfrm rot="0" flipH="0" flipV="0">
                          <a:off x="0" y="0"/>
                          <a:ext cx="6184899" cy="216280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4" o:spid="_x0000_s24" type="#_x0000_t75" style="width:487.00pt;height:170.30pt;mso-wrap-distance-left:0.00pt;mso-wrap-distance-top:0.00pt;mso-wrap-distance-right:0.00pt;mso-wrap-distance-bottom:0.00pt;rotation:0;z-index:1;" stroked="false">
                <v:imagedata r:id="rId38" o:title=""/>
                <o:lock v:ext="edit" rotation="t"/>
              </v:shape>
            </w:pict>
          </mc:Fallback>
        </mc:AlternateContent>
      </w:r>
      <w:r/>
      <w:r/>
    </w:p>
    <w:p>
      <w:pPr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sectPr>
      <w:footerReference w:type="default" r:id="rId9"/>
      <w:footnotePr/>
      <w:endnotePr/>
      <w:type w:val="nextPage"/>
      <w:pgSz w:h="16838" w:orient="portrait" w:w="11906"/>
      <w:pgMar w:top="1440" w:right="1083" w:bottom="1440" w:left="1083" w:header="709" w:footer="709" w:gutter="0"/>
      <w:cols w:num="1" w:sep="0" w:space="708" w:equalWidth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endnote w:type="separator" w:id="-1">
    <w:p>
      <w:pPr>
        <w:pBdr/>
        <w:spacing w:after="0" w:line="240" w:lineRule="auto"/>
        <w:ind/>
        <w:rPr/>
      </w:pPr>
      <w:r>
        <w:separator/>
      </w:r>
      <w:r/>
    </w:p>
  </w:endnote>
  <w:endnote w:type="continuationSeparator" w:id="0">
    <w:p>
      <w:pPr>
        <w:pBdr/>
        <w:spacing w:after="0" w:line="240" w:lineRule="auto"/>
        <w:ind/>
        <w:rPr/>
      </w:pPr>
      <w:r>
        <w:continuationSeparator/>
      </w:r>
      <w:r/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10000000000000000"/>
  </w:font>
  <w:font w:name="Wingdings">
    <w:panose1 w:val="05000000000000000000"/>
  </w:font>
  <w:font w:name="Courier New">
    <w:panose1 w:val="02070309020205020404"/>
  </w:font>
  <w:font w:name="Arial">
    <w:panose1 w:val="020B0604020202020204"/>
  </w:font>
  <w:font w:name="Calibri">
    <w:panose1 w:val="020F0502020204030204"/>
  </w:font>
  <w:font w:name="Times New Roman">
    <w:panose1 w:val="02020603050405020304"/>
  </w:font>
  <w:font w:name="Cambria">
    <w:panose1 w:val="02040503050406030204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p>
    <w:pPr>
      <w:pStyle w:val="774"/>
      <w:pBdr/>
      <w:spacing/>
      <w:ind/>
      <w:jc w:val="right"/>
      <w:rPr/>
    </w:pPr>
    <w:fldSimple w:instr="PAGE \* MERGEFORMAT">
      <w:r>
        <w:t xml:space="preserve">1</w:t>
      </w:r>
    </w:fldSimple>
    <w:r/>
    <w:r/>
  </w:p>
  <w:p>
    <w:pPr>
      <w:pStyle w:val="774"/>
      <w:pBdr/>
      <w:spacing/>
      <w:ind/>
      <w:rPr/>
    </w:pPr>
    <w:r/>
    <w:r/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footnote w:type="separator" w:id="-1">
    <w:p>
      <w:pPr>
        <w:pBdr/>
        <w:spacing w:after="0" w:line="240" w:lineRule="auto"/>
        <w:ind/>
        <w:rPr/>
      </w:pPr>
      <w:r>
        <w:separator/>
      </w:r>
      <w:r/>
    </w:p>
  </w:footnote>
  <w:footnote w:type="continuationSeparator" w:id="0">
    <w:p>
      <w:pPr>
        <w:pBdr/>
        <w:spacing w:after="0" w:line="240" w:lineRule="auto"/>
        <w:ind/>
        <w:rPr/>
      </w:pPr>
      <w:r>
        <w:continuationSeparator/>
      </w:r>
      <w:r/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lvl w:ilvl="0">
      <w:isLgl w:val="false"/>
      <w:lvlJc w:val="left"/>
      <w:lvlText w:val="%1."/>
      <w:numFmt w:val="decimal"/>
      <w:pPr>
        <w:pBdr/>
        <w:spacing/>
        <w:ind w:hanging="360" w:left="709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2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4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6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58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0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2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4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69"/>
      </w:pPr>
      <w:rPr/>
      <w:start w:val="1"/>
      <w:suff w:val="tab"/>
    </w:lvl>
  </w:abstractNum>
  <w:abstractNum w:abstractNumId="1">
    <w:lvl w:ilvl="0">
      <w:isLgl w:val="false"/>
      <w:lvlJc w:val="left"/>
      <w:lvlText w:val="%1."/>
      <w:numFmt w:val="decimal"/>
      <w:pPr>
        <w:pBdr/>
        <w:spacing/>
        <w:ind w:hanging="360" w:left="709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2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4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6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58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0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2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4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69"/>
      </w:pPr>
      <w:rPr/>
      <w:start w:val="1"/>
      <w:suff w:val="tab"/>
    </w:lvl>
  </w:abstractNum>
  <w:abstractNum w:abstractNumId="2">
    <w:lvl w:ilvl="0">
      <w:isLgl w:val="false"/>
      <w:lvlJc w:val="left"/>
      <w:lvlText w:val="%1."/>
      <w:numFmt w:val="decimal"/>
      <w:pPr>
        <w:pBdr/>
        <w:spacing/>
        <w:ind w:hanging="360" w:left="709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2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4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6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58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0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2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4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69"/>
      </w:pPr>
      <w:rPr/>
      <w:start w:val="1"/>
      <w:suff w:val="tab"/>
    </w:lvl>
  </w:abstractNum>
  <w:abstractNum w:abstractNumId="3">
    <w:lvl w:ilvl="0">
      <w:isLgl w:val="false"/>
      <w:lvlJc w:val="left"/>
      <w:lvlText w:val="%1."/>
      <w:numFmt w:val="decimal"/>
      <w:pPr>
        <w:pBdr/>
        <w:spacing/>
        <w:ind w:hanging="360" w:left="709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2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4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6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58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0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2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4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69"/>
      </w:pPr>
      <w:rPr/>
      <w:start w:val="1"/>
      <w:suff w:val="tab"/>
    </w:lvl>
  </w:abstractNum>
  <w:abstractNum w:abstractNumId="4">
    <w:lvl w:ilvl="0">
      <w:isLgl w:val="false"/>
      <w:lvlJc w:val="left"/>
      <w:lvlText w:val="%1."/>
      <w:numFmt w:val="decimal"/>
      <w:pPr>
        <w:pBdr/>
        <w:spacing/>
        <w:ind w:hanging="360" w:left="709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2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4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6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58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0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2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4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69"/>
      </w:pPr>
      <w:rPr/>
      <w:start w:val="1"/>
      <w:suff w:val="tab"/>
    </w:lvl>
  </w:abstractNum>
  <w:abstractNum w:abstractNumId="5">
    <w:lvl w:ilvl="0">
      <w:isLgl w:val="false"/>
      <w:lvlJc w:val="left"/>
      <w:lvlText w:val="–"/>
      <w:numFmt w:val="bullet"/>
      <w:pPr>
        <w:pBdr/>
        <w:spacing/>
        <w:ind w:hanging="360" w:left="709"/>
      </w:pPr>
      <w:rPr>
        <w:rFonts w:hint="default" w:ascii="Arial" w:hAnsi="Arial" w:eastAsia="Arial" w:cs="Aria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6">
    <w:lvl w:ilvl="0">
      <w:isLgl w:val="false"/>
      <w:lvlJc w:val="left"/>
      <w:lvlText w:val="–"/>
      <w:numFmt w:val="bullet"/>
      <w:pPr>
        <w:pBdr/>
        <w:spacing/>
        <w:ind w:hanging="360" w:left="709"/>
      </w:pPr>
      <w:rPr>
        <w:rFonts w:hint="default" w:ascii="Arial" w:hAnsi="Arial" w:eastAsia="Arial" w:cs="Aria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7">
    <w:lvl w:ilvl="0">
      <w:isLgl w:val="false"/>
      <w:lvlJc w:val="left"/>
      <w:lvlText w:val="–"/>
      <w:numFmt w:val="bullet"/>
      <w:pPr>
        <w:pBdr/>
        <w:spacing/>
        <w:ind w:hanging="360" w:left="709"/>
      </w:pPr>
      <w:rPr>
        <w:rFonts w:hint="default" w:ascii="Arial" w:hAnsi="Arial" w:eastAsia="Arial" w:cs="Aria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8">
    <w:lvl w:ilvl="0">
      <w:isLgl w:val="false"/>
      <w:lvlJc w:val="left"/>
      <w:lvlText w:val="–"/>
      <w:numFmt w:val="bullet"/>
      <w:pPr>
        <w:pBdr/>
        <w:spacing/>
        <w:ind w:hanging="360" w:left="709"/>
      </w:pPr>
      <w:rPr>
        <w:rFonts w:hint="default" w:ascii="Arial" w:hAnsi="Arial" w:eastAsia="Arial" w:cs="Aria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9">
    <w:lvl w:ilvl="0">
      <w:isLgl w:val="false"/>
      <w:lvlJc w:val="left"/>
      <w:lvlText w:val="–"/>
      <w:numFmt w:val="bullet"/>
      <w:pPr>
        <w:pBdr/>
        <w:spacing/>
        <w:ind w:hanging="360" w:left="709"/>
      </w:pPr>
      <w:rPr>
        <w:rFonts w:hint="default" w:ascii="Arial" w:hAnsi="Arial" w:eastAsia="Arial" w:cs="Aria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0">
    <w:lvl w:ilvl="0">
      <w:isLgl w:val="false"/>
      <w:lvlJc w:val="left"/>
      <w:lvlText w:val="–"/>
      <w:numFmt w:val="bullet"/>
      <w:pPr>
        <w:pBdr/>
        <w:spacing/>
        <w:ind w:hanging="360" w:left="709"/>
      </w:pPr>
      <w:rPr>
        <w:rFonts w:hint="default" w:ascii="Arial" w:hAnsi="Arial" w:eastAsia="Arial" w:cs="Aria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1">
    <w:lvl w:ilvl="0">
      <w:isLgl w:val="false"/>
      <w:lvlJc w:val="left"/>
      <w:lvlText w:val="–"/>
      <w:numFmt w:val="bullet"/>
      <w:pPr>
        <w:pBdr/>
        <w:spacing/>
        <w:ind w:hanging="360" w:left="709"/>
      </w:pPr>
      <w:rPr>
        <w:rFonts w:hint="default" w:ascii="Arial" w:hAnsi="Arial" w:eastAsia="Arial" w:cs="Arial"/>
      </w:rPr>
      <w:start w:val="1"/>
      <w:suff w:val="space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space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space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space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space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space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space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space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space"/>
    </w:lvl>
  </w:abstractNum>
  <w:abstractNum w:abstractNumId="12">
    <w:lvl w:ilvl="0">
      <w:isLgl w:val="false"/>
      <w:lvlJc w:val="left"/>
      <w:lvlText w:val="–"/>
      <w:numFmt w:val="bullet"/>
      <w:pPr>
        <w:pBdr/>
        <w:spacing/>
        <w:ind w:hanging="360" w:left="709"/>
      </w:pPr>
      <w:rPr>
        <w:rFonts w:hint="default" w:ascii="Arial" w:hAnsi="Arial" w:eastAsia="Arial" w:cs="Arial"/>
      </w:rPr>
      <w:start w:val="1"/>
      <w:suff w:val="space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space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space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space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space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space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space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space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space"/>
    </w:lvl>
  </w:abstractNum>
  <w:abstractNum w:abstractNumId="13">
    <w:lvl w:ilvl="0">
      <w:isLgl w:val="false"/>
      <w:lvlJc w:val="left"/>
      <w:lvlText w:val="–"/>
      <w:numFmt w:val="bullet"/>
      <w:pPr>
        <w:pBdr/>
        <w:spacing/>
        <w:ind w:hanging="360" w:left="709"/>
      </w:pPr>
      <w:rPr>
        <w:rFonts w:hint="default" w:ascii="Arial" w:hAnsi="Arial" w:eastAsia="Arial" w:cs="Arial"/>
      </w:rPr>
      <w:start w:val="1"/>
      <w:suff w:val="space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space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space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space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space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space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space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space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space"/>
    </w:lvl>
  </w:abstractNum>
  <w:abstractNum w:abstractNumId="14">
    <w:lvl w:ilvl="0">
      <w:isLgl w:val="false"/>
      <w:lvlJc w:val="left"/>
      <w:lvlText w:val="–"/>
      <w:numFmt w:val="bullet"/>
      <w:pPr>
        <w:pBdr/>
        <w:spacing/>
        <w:ind w:hanging="360" w:left="709"/>
      </w:pPr>
      <w:rPr>
        <w:rFonts w:hint="default" w:ascii="Arial" w:hAnsi="Arial" w:eastAsia="Arial" w:cs="Arial"/>
      </w:rPr>
      <w:start w:val="1"/>
      <w:suff w:val="space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space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space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space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space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space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space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space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space"/>
    </w:lvl>
  </w:abstractNum>
  <w:abstractNum w:abstractNumId="15">
    <w:lvl w:ilvl="0">
      <w:isLgl w:val="false"/>
      <w:lvlJc w:val="left"/>
      <w:lvlText w:val="–"/>
      <w:numFmt w:val="bullet"/>
      <w:pPr>
        <w:pBdr/>
        <w:spacing/>
        <w:ind w:hanging="360" w:left="709"/>
      </w:pPr>
      <w:rPr>
        <w:rFonts w:hint="default" w:ascii="Arial" w:hAnsi="Arial" w:eastAsia="Arial" w:cs="Arial"/>
      </w:rPr>
      <w:start w:val="1"/>
      <w:suff w:val="space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space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space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space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space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space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space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space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space"/>
    </w:lvl>
  </w:abstractNum>
  <w:abstractNum w:abstractNumId="16">
    <w:lvl w:ilvl="0">
      <w:isLgl w:val="false"/>
      <w:lvlJc w:val="left"/>
      <w:lvlText w:val="–"/>
      <w:numFmt w:val="bullet"/>
      <w:pPr>
        <w:pBdr/>
        <w:spacing/>
        <w:ind w:hanging="360" w:left="709"/>
      </w:pPr>
      <w:rPr>
        <w:rFonts w:hint="default" w:ascii="Arial" w:hAnsi="Arial" w:eastAsia="Arial" w:cs="Arial"/>
      </w:rPr>
      <w:start w:val="1"/>
      <w:suff w:val="space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space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space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space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space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space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space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space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space"/>
    </w:lvl>
  </w:abstractNum>
  <w:abstractNum w:abstractNumId="17">
    <w:lvl w:ilvl="0">
      <w:isLgl w:val="false"/>
      <w:lvlJc w:val="left"/>
      <w:lvlText w:val="–"/>
      <w:numFmt w:val="bullet"/>
      <w:pPr>
        <w:pBdr/>
        <w:spacing/>
        <w:ind w:hanging="360" w:left="709"/>
      </w:pPr>
      <w:rPr>
        <w:rFonts w:hint="default" w:ascii="Arial" w:hAnsi="Arial" w:eastAsia="Arial" w:cs="Arial"/>
      </w:rPr>
      <w:start w:val="1"/>
      <w:suff w:val="space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space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space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space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space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space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space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space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space"/>
    </w:lvl>
  </w:abstractNum>
  <w:abstractNum w:abstractNumId="18">
    <w:lvl w:ilvl="0">
      <w:isLgl w:val="false"/>
      <w:lvlJc w:val="left"/>
      <w:lvlText w:val="–"/>
      <w:numFmt w:val="bullet"/>
      <w:pPr>
        <w:pBdr/>
        <w:spacing/>
        <w:ind w:hanging="360" w:left="709"/>
      </w:pPr>
      <w:rPr>
        <w:rFonts w:hint="default" w:ascii="Arial" w:hAnsi="Arial" w:eastAsia="Arial" w:cs="Arial"/>
      </w:rPr>
      <w:start w:val="1"/>
      <w:suff w:val="space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space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space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space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space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space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space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space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space"/>
    </w:lvl>
  </w:abstractNum>
  <w:abstractNum w:abstractNumId="19">
    <w:lvl w:ilvl="0">
      <w:isLgl w:val="false"/>
      <w:lvlJc w:val="left"/>
      <w:lvlText w:val="–"/>
      <w:numFmt w:val="bullet"/>
      <w:pPr>
        <w:pBdr/>
        <w:spacing/>
        <w:ind w:hanging="360" w:left="709"/>
      </w:pPr>
      <w:rPr>
        <w:rFonts w:hint="default" w:ascii="Arial" w:hAnsi="Arial" w:eastAsia="Arial" w:cs="Arial"/>
      </w:rPr>
      <w:start w:val="1"/>
      <w:suff w:val="space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space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space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space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space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space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space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space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space"/>
    </w:lvl>
  </w:abstractNum>
  <w:abstractNum w:abstractNumId="20">
    <w:lvl w:ilvl="0">
      <w:isLgl w:val="false"/>
      <w:lvlJc w:val="left"/>
      <w:lvlText w:val="–"/>
      <w:numFmt w:val="bullet"/>
      <w:pPr>
        <w:pBdr/>
        <w:spacing/>
        <w:ind w:hanging="360" w:left="709"/>
      </w:pPr>
      <w:rPr>
        <w:rFonts w:hint="default" w:ascii="Arial" w:hAnsi="Arial" w:eastAsia="Arial" w:cs="Arial"/>
      </w:rPr>
      <w:start w:val="1"/>
      <w:suff w:val="space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space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space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space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space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space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space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space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space"/>
    </w:lvl>
  </w:abstractNum>
  <w:abstractNum w:abstractNumId="21">
    <w:lvl w:ilvl="0">
      <w:isLgl w:val="false"/>
      <w:lvlJc w:val="left"/>
      <w:lvlText w:val="%1."/>
      <w:numFmt w:val="decimal"/>
      <w:pPr>
        <w:pBdr/>
        <w:spacing/>
        <w:ind w:hanging="360" w:left="709"/>
      </w:pPr>
      <w:rPr/>
      <w:start w:val="1"/>
      <w:suff w:val="space"/>
    </w:lvl>
    <w:lvl w:ilvl="1">
      <w:isLgl w:val="false"/>
      <w:lvlJc w:val="left"/>
      <w:lvlText w:val="%2."/>
      <w:numFmt w:val="lowerLetter"/>
      <w:pPr>
        <w:pBdr/>
        <w:spacing/>
        <w:ind w:hanging="360" w:left="1429"/>
      </w:pPr>
      <w:rPr/>
      <w:start w:val="1"/>
      <w:suff w:val="space"/>
    </w:lvl>
    <w:lvl w:ilvl="2">
      <w:isLgl w:val="false"/>
      <w:lvlJc w:val="right"/>
      <w:lvlText w:val="%3."/>
      <w:numFmt w:val="lowerRoman"/>
      <w:pPr>
        <w:pBdr/>
        <w:spacing/>
        <w:ind w:hanging="180" w:left="2149"/>
      </w:pPr>
      <w:rPr/>
      <w:start w:val="1"/>
      <w:suff w:val="space"/>
    </w:lvl>
    <w:lvl w:ilvl="3">
      <w:isLgl w:val="false"/>
      <w:lvlJc w:val="left"/>
      <w:lvlText w:val="%4."/>
      <w:numFmt w:val="decimal"/>
      <w:pPr>
        <w:pBdr/>
        <w:spacing/>
        <w:ind w:hanging="360" w:left="2869"/>
      </w:pPr>
      <w:rPr/>
      <w:start w:val="1"/>
      <w:suff w:val="space"/>
    </w:lvl>
    <w:lvl w:ilvl="4">
      <w:isLgl w:val="false"/>
      <w:lvlJc w:val="left"/>
      <w:lvlText w:val="%5."/>
      <w:numFmt w:val="lowerLetter"/>
      <w:pPr>
        <w:pBdr/>
        <w:spacing/>
        <w:ind w:hanging="360" w:left="3589"/>
      </w:pPr>
      <w:rPr/>
      <w:start w:val="1"/>
      <w:suff w:val="space"/>
    </w:lvl>
    <w:lvl w:ilvl="5">
      <w:isLgl w:val="false"/>
      <w:lvlJc w:val="right"/>
      <w:lvlText w:val="%6."/>
      <w:numFmt w:val="lowerRoman"/>
      <w:pPr>
        <w:pBdr/>
        <w:spacing/>
        <w:ind w:hanging="180" w:left="4309"/>
      </w:pPr>
      <w:rPr/>
      <w:start w:val="1"/>
      <w:suff w:val="space"/>
    </w:lvl>
    <w:lvl w:ilvl="6">
      <w:isLgl w:val="false"/>
      <w:lvlJc w:val="left"/>
      <w:lvlText w:val="%7."/>
      <w:numFmt w:val="decimal"/>
      <w:pPr>
        <w:pBdr/>
        <w:spacing/>
        <w:ind w:hanging="360" w:left="5029"/>
      </w:pPr>
      <w:rPr/>
      <w:start w:val="1"/>
      <w:suff w:val="space"/>
    </w:lvl>
    <w:lvl w:ilvl="7">
      <w:isLgl w:val="false"/>
      <w:lvlJc w:val="left"/>
      <w:lvlText w:val="%8."/>
      <w:numFmt w:val="lowerLetter"/>
      <w:pPr>
        <w:pBdr/>
        <w:spacing/>
        <w:ind w:hanging="360" w:left="5749"/>
      </w:pPr>
      <w:rPr/>
      <w:start w:val="1"/>
      <w:suff w:val="space"/>
    </w:lvl>
    <w:lvl w:ilvl="8">
      <w:isLgl w:val="false"/>
      <w:lvlJc w:val="right"/>
      <w:lvlText w:val="%9."/>
      <w:numFmt w:val="lowerRoman"/>
      <w:pPr>
        <w:pBdr/>
        <w:spacing/>
        <w:ind w:hanging="180" w:left="6469"/>
      </w:pPr>
      <w:rPr/>
      <w:start w:val="1"/>
      <w:suff w:val="space"/>
    </w:lvl>
  </w:abstractNum>
  <w:abstractNum w:abstractNumId="22">
    <w:lvl w:ilvl="0">
      <w:isLgl w:val="false"/>
      <w:lvlJc w:val="left"/>
      <w:lvlText w:val="%1."/>
      <w:numFmt w:val="decimal"/>
      <w:pPr>
        <w:pBdr/>
        <w:spacing/>
        <w:ind w:hanging="360" w:left="709"/>
      </w:pPr>
      <w:rPr/>
      <w:start w:val="1"/>
      <w:suff w:val="space"/>
    </w:lvl>
    <w:lvl w:ilvl="1">
      <w:isLgl w:val="false"/>
      <w:lvlJc w:val="left"/>
      <w:lvlText w:val="%2."/>
      <w:numFmt w:val="lowerLetter"/>
      <w:pPr>
        <w:pBdr/>
        <w:spacing/>
        <w:ind w:hanging="360" w:left="1429"/>
      </w:pPr>
      <w:rPr/>
      <w:start w:val="1"/>
      <w:suff w:val="space"/>
    </w:lvl>
    <w:lvl w:ilvl="2">
      <w:isLgl w:val="false"/>
      <w:lvlJc w:val="right"/>
      <w:lvlText w:val="%3."/>
      <w:numFmt w:val="lowerRoman"/>
      <w:pPr>
        <w:pBdr/>
        <w:spacing/>
        <w:ind w:hanging="180" w:left="2149"/>
      </w:pPr>
      <w:rPr/>
      <w:start w:val="1"/>
      <w:suff w:val="space"/>
    </w:lvl>
    <w:lvl w:ilvl="3">
      <w:isLgl w:val="false"/>
      <w:lvlJc w:val="left"/>
      <w:lvlText w:val="%4."/>
      <w:numFmt w:val="decimal"/>
      <w:pPr>
        <w:pBdr/>
        <w:spacing/>
        <w:ind w:hanging="360" w:left="2869"/>
      </w:pPr>
      <w:rPr/>
      <w:start w:val="1"/>
      <w:suff w:val="space"/>
    </w:lvl>
    <w:lvl w:ilvl="4">
      <w:isLgl w:val="false"/>
      <w:lvlJc w:val="left"/>
      <w:lvlText w:val="%5."/>
      <w:numFmt w:val="lowerLetter"/>
      <w:pPr>
        <w:pBdr/>
        <w:spacing/>
        <w:ind w:hanging="360" w:left="3589"/>
      </w:pPr>
      <w:rPr/>
      <w:start w:val="1"/>
      <w:suff w:val="space"/>
    </w:lvl>
    <w:lvl w:ilvl="5">
      <w:isLgl w:val="false"/>
      <w:lvlJc w:val="right"/>
      <w:lvlText w:val="%6."/>
      <w:numFmt w:val="lowerRoman"/>
      <w:pPr>
        <w:pBdr/>
        <w:spacing/>
        <w:ind w:hanging="180" w:left="4309"/>
      </w:pPr>
      <w:rPr/>
      <w:start w:val="1"/>
      <w:suff w:val="space"/>
    </w:lvl>
    <w:lvl w:ilvl="6">
      <w:isLgl w:val="false"/>
      <w:lvlJc w:val="left"/>
      <w:lvlText w:val="%7."/>
      <w:numFmt w:val="decimal"/>
      <w:pPr>
        <w:pBdr/>
        <w:spacing/>
        <w:ind w:hanging="360" w:left="5029"/>
      </w:pPr>
      <w:rPr/>
      <w:start w:val="1"/>
      <w:suff w:val="space"/>
    </w:lvl>
    <w:lvl w:ilvl="7">
      <w:isLgl w:val="false"/>
      <w:lvlJc w:val="left"/>
      <w:lvlText w:val="%8."/>
      <w:numFmt w:val="lowerLetter"/>
      <w:pPr>
        <w:pBdr/>
        <w:spacing/>
        <w:ind w:hanging="360" w:left="5749"/>
      </w:pPr>
      <w:rPr/>
      <w:start w:val="1"/>
      <w:suff w:val="space"/>
    </w:lvl>
    <w:lvl w:ilvl="8">
      <w:isLgl w:val="false"/>
      <w:lvlJc w:val="right"/>
      <w:lvlText w:val="%9."/>
      <w:numFmt w:val="lowerRoman"/>
      <w:pPr>
        <w:pBdr/>
        <w:spacing/>
        <w:ind w:hanging="180" w:left="6469"/>
      </w:pPr>
      <w:rPr/>
      <w:start w:val="1"/>
      <w:suff w:val="space"/>
    </w:lvl>
  </w:abstractNum>
  <w:abstractNum w:abstractNumId="23">
    <w:lvl w:ilvl="0">
      <w:isLgl w:val="false"/>
      <w:lvlJc w:val="left"/>
      <w:lvlText w:val="%1."/>
      <w:numFmt w:val="decimal"/>
      <w:pPr>
        <w:pBdr/>
        <w:spacing/>
        <w:ind w:hanging="360" w:left="709"/>
      </w:pPr>
      <w:rPr/>
      <w:start w:val="1"/>
      <w:suff w:val="space"/>
    </w:lvl>
    <w:lvl w:ilvl="1">
      <w:isLgl w:val="false"/>
      <w:lvlJc w:val="left"/>
      <w:lvlText w:val="%2."/>
      <w:numFmt w:val="lowerLetter"/>
      <w:pPr>
        <w:pBdr/>
        <w:spacing/>
        <w:ind w:hanging="360" w:left="1429"/>
      </w:pPr>
      <w:rPr/>
      <w:start w:val="1"/>
      <w:suff w:val="space"/>
    </w:lvl>
    <w:lvl w:ilvl="2">
      <w:isLgl w:val="false"/>
      <w:lvlJc w:val="right"/>
      <w:lvlText w:val="%3."/>
      <w:numFmt w:val="lowerRoman"/>
      <w:pPr>
        <w:pBdr/>
        <w:spacing/>
        <w:ind w:hanging="180" w:left="2149"/>
      </w:pPr>
      <w:rPr/>
      <w:start w:val="1"/>
      <w:suff w:val="space"/>
    </w:lvl>
    <w:lvl w:ilvl="3">
      <w:isLgl w:val="false"/>
      <w:lvlJc w:val="left"/>
      <w:lvlText w:val="%4."/>
      <w:numFmt w:val="decimal"/>
      <w:pPr>
        <w:pBdr/>
        <w:spacing/>
        <w:ind w:hanging="360" w:left="2869"/>
      </w:pPr>
      <w:rPr/>
      <w:start w:val="1"/>
      <w:suff w:val="space"/>
    </w:lvl>
    <w:lvl w:ilvl="4">
      <w:isLgl w:val="false"/>
      <w:lvlJc w:val="left"/>
      <w:lvlText w:val="%5."/>
      <w:numFmt w:val="lowerLetter"/>
      <w:pPr>
        <w:pBdr/>
        <w:spacing/>
        <w:ind w:hanging="360" w:left="3589"/>
      </w:pPr>
      <w:rPr/>
      <w:start w:val="1"/>
      <w:suff w:val="space"/>
    </w:lvl>
    <w:lvl w:ilvl="5">
      <w:isLgl w:val="false"/>
      <w:lvlJc w:val="right"/>
      <w:lvlText w:val="%6."/>
      <w:numFmt w:val="lowerRoman"/>
      <w:pPr>
        <w:pBdr/>
        <w:spacing/>
        <w:ind w:hanging="180" w:left="4309"/>
      </w:pPr>
      <w:rPr/>
      <w:start w:val="1"/>
      <w:suff w:val="space"/>
    </w:lvl>
    <w:lvl w:ilvl="6">
      <w:isLgl w:val="false"/>
      <w:lvlJc w:val="left"/>
      <w:lvlText w:val="%7."/>
      <w:numFmt w:val="decimal"/>
      <w:pPr>
        <w:pBdr/>
        <w:spacing/>
        <w:ind w:hanging="360" w:left="5029"/>
      </w:pPr>
      <w:rPr/>
      <w:start w:val="1"/>
      <w:suff w:val="space"/>
    </w:lvl>
    <w:lvl w:ilvl="7">
      <w:isLgl w:val="false"/>
      <w:lvlJc w:val="left"/>
      <w:lvlText w:val="%8."/>
      <w:numFmt w:val="lowerLetter"/>
      <w:pPr>
        <w:pBdr/>
        <w:spacing/>
        <w:ind w:hanging="360" w:left="5749"/>
      </w:pPr>
      <w:rPr/>
      <w:start w:val="1"/>
      <w:suff w:val="space"/>
    </w:lvl>
    <w:lvl w:ilvl="8">
      <w:isLgl w:val="false"/>
      <w:lvlJc w:val="right"/>
      <w:lvlText w:val="%9."/>
      <w:numFmt w:val="lowerRoman"/>
      <w:pPr>
        <w:pBdr/>
        <w:spacing/>
        <w:ind w:hanging="180" w:left="6469"/>
      </w:pPr>
      <w:rPr/>
      <w:start w:val="1"/>
      <w:suff w:val="space"/>
    </w:lvl>
  </w:abstractNum>
  <w:abstractNum w:abstractNumId="24">
    <w:lvl w:ilvl="0">
      <w:isLgl w:val="false"/>
      <w:lvlJc w:val="left"/>
      <w:lvlText w:val="%1."/>
      <w:numFmt w:val="decimal"/>
      <w:pPr>
        <w:pBdr/>
        <w:spacing/>
        <w:ind w:hanging="360" w:left="709"/>
      </w:pPr>
      <w:rPr/>
      <w:start w:val="1"/>
      <w:suff w:val="space"/>
    </w:lvl>
    <w:lvl w:ilvl="1">
      <w:isLgl w:val="false"/>
      <w:lvlJc w:val="left"/>
      <w:lvlText w:val="%2."/>
      <w:numFmt w:val="lowerLetter"/>
      <w:pPr>
        <w:pBdr/>
        <w:spacing/>
        <w:ind w:hanging="360" w:left="1429"/>
      </w:pPr>
      <w:rPr/>
      <w:start w:val="1"/>
      <w:suff w:val="space"/>
    </w:lvl>
    <w:lvl w:ilvl="2">
      <w:isLgl w:val="false"/>
      <w:lvlJc w:val="right"/>
      <w:lvlText w:val="%3."/>
      <w:numFmt w:val="lowerRoman"/>
      <w:pPr>
        <w:pBdr/>
        <w:spacing/>
        <w:ind w:hanging="180" w:left="2149"/>
      </w:pPr>
      <w:rPr/>
      <w:start w:val="1"/>
      <w:suff w:val="space"/>
    </w:lvl>
    <w:lvl w:ilvl="3">
      <w:isLgl w:val="false"/>
      <w:lvlJc w:val="left"/>
      <w:lvlText w:val="%4."/>
      <w:numFmt w:val="decimal"/>
      <w:pPr>
        <w:pBdr/>
        <w:spacing/>
        <w:ind w:hanging="360" w:left="2869"/>
      </w:pPr>
      <w:rPr/>
      <w:start w:val="1"/>
      <w:suff w:val="space"/>
    </w:lvl>
    <w:lvl w:ilvl="4">
      <w:isLgl w:val="false"/>
      <w:lvlJc w:val="left"/>
      <w:lvlText w:val="%5."/>
      <w:numFmt w:val="lowerLetter"/>
      <w:pPr>
        <w:pBdr/>
        <w:spacing/>
        <w:ind w:hanging="360" w:left="3589"/>
      </w:pPr>
      <w:rPr/>
      <w:start w:val="1"/>
      <w:suff w:val="space"/>
    </w:lvl>
    <w:lvl w:ilvl="5">
      <w:isLgl w:val="false"/>
      <w:lvlJc w:val="right"/>
      <w:lvlText w:val="%6."/>
      <w:numFmt w:val="lowerRoman"/>
      <w:pPr>
        <w:pBdr/>
        <w:spacing/>
        <w:ind w:hanging="180" w:left="4309"/>
      </w:pPr>
      <w:rPr/>
      <w:start w:val="1"/>
      <w:suff w:val="space"/>
    </w:lvl>
    <w:lvl w:ilvl="6">
      <w:isLgl w:val="false"/>
      <w:lvlJc w:val="left"/>
      <w:lvlText w:val="%7."/>
      <w:numFmt w:val="decimal"/>
      <w:pPr>
        <w:pBdr/>
        <w:spacing/>
        <w:ind w:hanging="360" w:left="5029"/>
      </w:pPr>
      <w:rPr/>
      <w:start w:val="1"/>
      <w:suff w:val="space"/>
    </w:lvl>
    <w:lvl w:ilvl="7">
      <w:isLgl w:val="false"/>
      <w:lvlJc w:val="left"/>
      <w:lvlText w:val="%8."/>
      <w:numFmt w:val="lowerLetter"/>
      <w:pPr>
        <w:pBdr/>
        <w:spacing/>
        <w:ind w:hanging="360" w:left="5749"/>
      </w:pPr>
      <w:rPr/>
      <w:start w:val="1"/>
      <w:suff w:val="space"/>
    </w:lvl>
    <w:lvl w:ilvl="8">
      <w:isLgl w:val="false"/>
      <w:lvlJc w:val="right"/>
      <w:lvlText w:val="%9."/>
      <w:numFmt w:val="lowerRoman"/>
      <w:pPr>
        <w:pBdr/>
        <w:spacing/>
        <w:ind w:hanging="180" w:left="6469"/>
      </w:pPr>
      <w:rPr/>
      <w:start w:val="1"/>
      <w:suff w:val="space"/>
    </w:lvl>
  </w:abstractNum>
  <w:abstractNum w:abstractNumId="25">
    <w:lvl w:ilvl="0">
      <w:isLgl w:val="false"/>
      <w:lvlJc w:val="left"/>
      <w:lvlText w:val="–"/>
      <w:numFmt w:val="bullet"/>
      <w:pPr>
        <w:pBdr/>
        <w:spacing/>
        <w:ind w:hanging="360" w:left="709"/>
      </w:pPr>
      <w:rPr>
        <w:rFonts w:hint="default" w:ascii="Arial" w:hAnsi="Arial" w:eastAsia="Arial" w:cs="Arial"/>
      </w:rPr>
      <w:start w:val="1"/>
      <w:suff w:val="space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space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space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space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space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space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space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space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space"/>
    </w:lvl>
  </w:abstractNum>
  <w:abstractNum w:abstractNumId="26">
    <w:lvl w:ilvl="0">
      <w:isLgl w:val="false"/>
      <w:lvlJc w:val="left"/>
      <w:lvlText w:val="–"/>
      <w:numFmt w:val="bullet"/>
      <w:pPr>
        <w:pBdr/>
        <w:spacing/>
        <w:ind w:hanging="360" w:left="709"/>
      </w:pPr>
      <w:rPr>
        <w:rFonts w:hint="default" w:ascii="Arial" w:hAnsi="Arial" w:eastAsia="Arial" w:cs="Arial"/>
      </w:rPr>
      <w:start w:val="1"/>
      <w:suff w:val="space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space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space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space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space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space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space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space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space"/>
    </w:lvl>
  </w:abstractNum>
  <w:abstractNum w:abstractNumId="27">
    <w:lvl w:ilvl="0">
      <w:isLgl w:val="false"/>
      <w:lvlJc w:val="left"/>
      <w:lvlText w:val="–"/>
      <w:numFmt w:val="bullet"/>
      <w:pPr>
        <w:pBdr/>
        <w:spacing/>
        <w:ind w:hanging="360" w:left="709"/>
      </w:pPr>
      <w:rPr>
        <w:rFonts w:hint="default" w:ascii="Arial" w:hAnsi="Arial" w:eastAsia="Arial" w:cs="Arial"/>
      </w:rPr>
      <w:start w:val="1"/>
      <w:suff w:val="space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space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space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space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space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space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space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space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space"/>
    </w:lvl>
  </w:abstractNum>
  <w:abstractNum w:abstractNumId="28">
    <w:lvl w:ilvl="0">
      <w:isLgl w:val="false"/>
      <w:lvlJc w:val="left"/>
      <w:lvlText w:val="–"/>
      <w:numFmt w:val="bullet"/>
      <w:pPr>
        <w:pBdr/>
        <w:spacing/>
        <w:ind w:hanging="360" w:left="709"/>
      </w:pPr>
      <w:rPr>
        <w:rFonts w:hint="default" w:ascii="Arial" w:hAnsi="Arial" w:eastAsia="Arial" w:cs="Arial"/>
      </w:rPr>
      <w:start w:val="1"/>
      <w:suff w:val="space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space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space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space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space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space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space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space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space"/>
    </w:lvl>
  </w:abstractNum>
  <w:abstractNum w:abstractNumId="29">
    <w:lvl w:ilvl="0">
      <w:isLgl w:val="false"/>
      <w:lvlJc w:val="left"/>
      <w:lvlText w:val="–"/>
      <w:numFmt w:val="bullet"/>
      <w:pPr>
        <w:pBdr/>
        <w:spacing/>
        <w:ind w:hanging="360" w:left="709"/>
      </w:pPr>
      <w:rPr>
        <w:rFonts w:hint="default" w:ascii="Arial" w:hAnsi="Arial" w:eastAsia="Arial" w:cs="Arial"/>
      </w:rPr>
      <w:start w:val="1"/>
      <w:suff w:val="space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space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space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space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space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space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space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space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space"/>
    </w:lvl>
  </w:abstractNum>
  <w:abstractNum w:abstractNumId="30">
    <w:lvl w:ilvl="0">
      <w:isLgl w:val="false"/>
      <w:lvlJc w:val="left"/>
      <w:lvlText w:val="–"/>
      <w:numFmt w:val="bullet"/>
      <w:pPr>
        <w:pBdr/>
        <w:spacing/>
        <w:ind w:hanging="360" w:left="709"/>
      </w:pPr>
      <w:rPr>
        <w:rFonts w:hint="default" w:ascii="Arial" w:hAnsi="Arial" w:eastAsia="Arial" w:cs="Arial"/>
      </w:rPr>
      <w:start w:val="1"/>
      <w:suff w:val="space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space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space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space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space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space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space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space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space"/>
    </w:lvl>
  </w:abstractNum>
  <w:abstractNum w:abstractNumId="31">
    <w:lvl w:ilvl="0">
      <w:isLgl w:val="false"/>
      <w:lvlJc w:val="left"/>
      <w:lvlText w:val="–"/>
      <w:numFmt w:val="bullet"/>
      <w:pPr>
        <w:pBdr/>
        <w:spacing/>
        <w:ind w:hanging="360" w:left="709"/>
      </w:pPr>
      <w:rPr>
        <w:rFonts w:hint="default" w:ascii="Arial" w:hAnsi="Arial" w:eastAsia="Arial" w:cs="Arial"/>
      </w:rPr>
      <w:start w:val="1"/>
      <w:suff w:val="space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space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space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space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space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space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space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space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space"/>
    </w:lvl>
  </w:abstractNum>
  <w:abstractNum w:abstractNumId="32">
    <w:lvl w:ilvl="0">
      <w:isLgl w:val="false"/>
      <w:lvlJc w:val="left"/>
      <w:lvlText w:val="·"/>
      <w:numFmt w:val="bullet"/>
      <w:pPr>
        <w:pBdr/>
        <w:spacing/>
        <w:ind w:hanging="360" w:left="720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33">
    <w:lvl w:ilvl="0">
      <w:isLgl w:val="false"/>
      <w:lvlJc w:val="left"/>
      <w:lvlText w:val="%1."/>
      <w:numFmt w:val="decimal"/>
      <w:pPr>
        <w:pBdr/>
        <w:spacing/>
        <w:ind w:hanging="360" w:left="709"/>
      </w:pPr>
      <w:rPr/>
      <w:start w:val="1"/>
      <w:suff w:val="space"/>
    </w:lvl>
    <w:lvl w:ilvl="1">
      <w:isLgl w:val="false"/>
      <w:lvlJc w:val="left"/>
      <w:lvlText w:val="%2."/>
      <w:numFmt w:val="lowerLetter"/>
      <w:pPr>
        <w:pBdr/>
        <w:spacing/>
        <w:ind w:hanging="360" w:left="1429"/>
      </w:pPr>
      <w:rPr/>
      <w:start w:val="1"/>
      <w:suff w:val="space"/>
    </w:lvl>
    <w:lvl w:ilvl="2">
      <w:isLgl w:val="false"/>
      <w:lvlJc w:val="right"/>
      <w:lvlText w:val="%3."/>
      <w:numFmt w:val="lowerRoman"/>
      <w:pPr>
        <w:pBdr/>
        <w:spacing/>
        <w:ind w:hanging="180" w:left="2149"/>
      </w:pPr>
      <w:rPr/>
      <w:start w:val="1"/>
      <w:suff w:val="space"/>
    </w:lvl>
    <w:lvl w:ilvl="3">
      <w:isLgl w:val="false"/>
      <w:lvlJc w:val="left"/>
      <w:lvlText w:val="%4."/>
      <w:numFmt w:val="decimal"/>
      <w:pPr>
        <w:pBdr/>
        <w:spacing/>
        <w:ind w:hanging="360" w:left="2869"/>
      </w:pPr>
      <w:rPr/>
      <w:start w:val="1"/>
      <w:suff w:val="space"/>
    </w:lvl>
    <w:lvl w:ilvl="4">
      <w:isLgl w:val="false"/>
      <w:lvlJc w:val="left"/>
      <w:lvlText w:val="%5."/>
      <w:numFmt w:val="lowerLetter"/>
      <w:pPr>
        <w:pBdr/>
        <w:spacing/>
        <w:ind w:hanging="360" w:left="3589"/>
      </w:pPr>
      <w:rPr/>
      <w:start w:val="1"/>
      <w:suff w:val="space"/>
    </w:lvl>
    <w:lvl w:ilvl="5">
      <w:isLgl w:val="false"/>
      <w:lvlJc w:val="right"/>
      <w:lvlText w:val="%6."/>
      <w:numFmt w:val="lowerRoman"/>
      <w:pPr>
        <w:pBdr/>
        <w:spacing/>
        <w:ind w:hanging="180" w:left="4309"/>
      </w:pPr>
      <w:rPr/>
      <w:start w:val="1"/>
      <w:suff w:val="space"/>
    </w:lvl>
    <w:lvl w:ilvl="6">
      <w:isLgl w:val="false"/>
      <w:lvlJc w:val="left"/>
      <w:lvlText w:val="%7."/>
      <w:numFmt w:val="decimal"/>
      <w:pPr>
        <w:pBdr/>
        <w:spacing/>
        <w:ind w:hanging="360" w:left="5029"/>
      </w:pPr>
      <w:rPr/>
      <w:start w:val="1"/>
      <w:suff w:val="space"/>
    </w:lvl>
    <w:lvl w:ilvl="7">
      <w:isLgl w:val="false"/>
      <w:lvlJc w:val="left"/>
      <w:lvlText w:val="%8."/>
      <w:numFmt w:val="lowerLetter"/>
      <w:pPr>
        <w:pBdr/>
        <w:spacing/>
        <w:ind w:hanging="360" w:left="5749"/>
      </w:pPr>
      <w:rPr/>
      <w:start w:val="1"/>
      <w:suff w:val="space"/>
    </w:lvl>
    <w:lvl w:ilvl="8">
      <w:isLgl w:val="false"/>
      <w:lvlJc w:val="right"/>
      <w:lvlText w:val="%9."/>
      <w:numFmt w:val="lowerRoman"/>
      <w:pPr>
        <w:pBdr/>
        <w:spacing/>
        <w:ind w:hanging="180" w:left="6469"/>
      </w:pPr>
      <w:rPr/>
      <w:start w:val="1"/>
      <w:suff w:val="space"/>
    </w:lvl>
  </w:abstractNum>
  <w:abstractNum w:abstractNumId="34">
    <w:lvl w:ilvl="0">
      <w:isLgl w:val="false"/>
      <w:lvlJc w:val="left"/>
      <w:lvlText w:val="%1."/>
      <w:numFmt w:val="decimal"/>
      <w:pPr>
        <w:pBdr/>
        <w:spacing/>
        <w:ind w:hanging="360" w:left="709"/>
      </w:pPr>
      <w:rPr/>
      <w:start w:val="1"/>
      <w:suff w:val="space"/>
    </w:lvl>
    <w:lvl w:ilvl="1">
      <w:isLgl w:val="false"/>
      <w:lvlJc w:val="left"/>
      <w:lvlText w:val="%2."/>
      <w:numFmt w:val="lowerLetter"/>
      <w:pPr>
        <w:pBdr/>
        <w:spacing/>
        <w:ind w:hanging="360" w:left="1429"/>
      </w:pPr>
      <w:rPr/>
      <w:start w:val="1"/>
      <w:suff w:val="space"/>
    </w:lvl>
    <w:lvl w:ilvl="2">
      <w:isLgl w:val="false"/>
      <w:lvlJc w:val="right"/>
      <w:lvlText w:val="%3."/>
      <w:numFmt w:val="lowerRoman"/>
      <w:pPr>
        <w:pBdr/>
        <w:spacing/>
        <w:ind w:hanging="180" w:left="2149"/>
      </w:pPr>
      <w:rPr/>
      <w:start w:val="1"/>
      <w:suff w:val="space"/>
    </w:lvl>
    <w:lvl w:ilvl="3">
      <w:isLgl w:val="false"/>
      <w:lvlJc w:val="left"/>
      <w:lvlText w:val="%4."/>
      <w:numFmt w:val="decimal"/>
      <w:pPr>
        <w:pBdr/>
        <w:spacing/>
        <w:ind w:hanging="360" w:left="2869"/>
      </w:pPr>
      <w:rPr/>
      <w:start w:val="1"/>
      <w:suff w:val="space"/>
    </w:lvl>
    <w:lvl w:ilvl="4">
      <w:isLgl w:val="false"/>
      <w:lvlJc w:val="left"/>
      <w:lvlText w:val="%5."/>
      <w:numFmt w:val="lowerLetter"/>
      <w:pPr>
        <w:pBdr/>
        <w:spacing/>
        <w:ind w:hanging="360" w:left="3589"/>
      </w:pPr>
      <w:rPr/>
      <w:start w:val="1"/>
      <w:suff w:val="space"/>
    </w:lvl>
    <w:lvl w:ilvl="5">
      <w:isLgl w:val="false"/>
      <w:lvlJc w:val="right"/>
      <w:lvlText w:val="%6."/>
      <w:numFmt w:val="lowerRoman"/>
      <w:pPr>
        <w:pBdr/>
        <w:spacing/>
        <w:ind w:hanging="180" w:left="4309"/>
      </w:pPr>
      <w:rPr/>
      <w:start w:val="1"/>
      <w:suff w:val="space"/>
    </w:lvl>
    <w:lvl w:ilvl="6">
      <w:isLgl w:val="false"/>
      <w:lvlJc w:val="left"/>
      <w:lvlText w:val="%7."/>
      <w:numFmt w:val="decimal"/>
      <w:pPr>
        <w:pBdr/>
        <w:spacing/>
        <w:ind w:hanging="360" w:left="5029"/>
      </w:pPr>
      <w:rPr/>
      <w:start w:val="1"/>
      <w:suff w:val="space"/>
    </w:lvl>
    <w:lvl w:ilvl="7">
      <w:isLgl w:val="false"/>
      <w:lvlJc w:val="left"/>
      <w:lvlText w:val="%8."/>
      <w:numFmt w:val="lowerLetter"/>
      <w:pPr>
        <w:pBdr/>
        <w:spacing/>
        <w:ind w:hanging="360" w:left="5749"/>
      </w:pPr>
      <w:rPr/>
      <w:start w:val="1"/>
      <w:suff w:val="space"/>
    </w:lvl>
    <w:lvl w:ilvl="8">
      <w:isLgl w:val="false"/>
      <w:lvlJc w:val="right"/>
      <w:lvlText w:val="%9."/>
      <w:numFmt w:val="lowerRoman"/>
      <w:pPr>
        <w:pBdr/>
        <w:spacing/>
        <w:ind w:hanging="180" w:left="6469"/>
      </w:pPr>
      <w:rPr/>
      <w:start w:val="1"/>
      <w:suff w:val="space"/>
    </w:lvl>
  </w:abstractNum>
  <w:abstractNum w:abstractNumId="35">
    <w:lvl w:ilvl="0">
      <w:isLgl w:val="false"/>
      <w:lvlJc w:val="left"/>
      <w:lvlText w:val="%1."/>
      <w:numFmt w:val="decimal"/>
      <w:pPr>
        <w:pBdr/>
        <w:spacing/>
        <w:ind w:hanging="360" w:left="1417"/>
      </w:pPr>
      <w:rPr/>
      <w:start w:val="1"/>
      <w:suff w:val="space"/>
    </w:lvl>
    <w:lvl w:ilvl="1">
      <w:isLgl w:val="false"/>
      <w:lvlJc w:val="left"/>
      <w:lvlText w:val="%2."/>
      <w:numFmt w:val="lowerLetter"/>
      <w:pPr>
        <w:pBdr/>
        <w:spacing/>
        <w:ind w:hanging="360" w:left="2137"/>
      </w:pPr>
      <w:rPr/>
      <w:start w:val="1"/>
      <w:suff w:val="space"/>
    </w:lvl>
    <w:lvl w:ilvl="2">
      <w:isLgl w:val="false"/>
      <w:lvlJc w:val="right"/>
      <w:lvlText w:val="%3."/>
      <w:numFmt w:val="lowerRoman"/>
      <w:pPr>
        <w:pBdr/>
        <w:spacing/>
        <w:ind w:hanging="180" w:left="2857"/>
      </w:pPr>
      <w:rPr/>
      <w:start w:val="1"/>
      <w:suff w:val="space"/>
    </w:lvl>
    <w:lvl w:ilvl="3">
      <w:isLgl w:val="false"/>
      <w:lvlJc w:val="left"/>
      <w:lvlText w:val="%4."/>
      <w:numFmt w:val="decimal"/>
      <w:pPr>
        <w:pBdr/>
        <w:spacing/>
        <w:ind w:hanging="360" w:left="3577"/>
      </w:pPr>
      <w:rPr/>
      <w:start w:val="1"/>
      <w:suff w:val="space"/>
    </w:lvl>
    <w:lvl w:ilvl="4">
      <w:isLgl w:val="false"/>
      <w:lvlJc w:val="left"/>
      <w:lvlText w:val="%5."/>
      <w:numFmt w:val="lowerLetter"/>
      <w:pPr>
        <w:pBdr/>
        <w:spacing/>
        <w:ind w:hanging="360" w:left="4297"/>
      </w:pPr>
      <w:rPr/>
      <w:start w:val="1"/>
      <w:suff w:val="space"/>
    </w:lvl>
    <w:lvl w:ilvl="5">
      <w:isLgl w:val="false"/>
      <w:lvlJc w:val="right"/>
      <w:lvlText w:val="%6."/>
      <w:numFmt w:val="lowerRoman"/>
      <w:pPr>
        <w:pBdr/>
        <w:spacing/>
        <w:ind w:hanging="180" w:left="5017"/>
      </w:pPr>
      <w:rPr/>
      <w:start w:val="1"/>
      <w:suff w:val="space"/>
    </w:lvl>
    <w:lvl w:ilvl="6">
      <w:isLgl w:val="false"/>
      <w:lvlJc w:val="left"/>
      <w:lvlText w:val="%7."/>
      <w:numFmt w:val="decimal"/>
      <w:pPr>
        <w:pBdr/>
        <w:spacing/>
        <w:ind w:hanging="360" w:left="5737"/>
      </w:pPr>
      <w:rPr/>
      <w:start w:val="1"/>
      <w:suff w:val="space"/>
    </w:lvl>
    <w:lvl w:ilvl="7">
      <w:isLgl w:val="false"/>
      <w:lvlJc w:val="left"/>
      <w:lvlText w:val="%8."/>
      <w:numFmt w:val="lowerLetter"/>
      <w:pPr>
        <w:pBdr/>
        <w:spacing/>
        <w:ind w:hanging="360" w:left="6457"/>
      </w:pPr>
      <w:rPr/>
      <w:start w:val="1"/>
      <w:suff w:val="space"/>
    </w:lvl>
    <w:lvl w:ilvl="8">
      <w:isLgl w:val="false"/>
      <w:lvlJc w:val="right"/>
      <w:lvlText w:val="%9."/>
      <w:numFmt w:val="lowerRoman"/>
      <w:pPr>
        <w:pBdr/>
        <w:spacing/>
        <w:ind w:hanging="180" w:left="7177"/>
      </w:pPr>
      <w:rPr/>
      <w:start w:val="1"/>
      <w:suff w:val="space"/>
    </w:lvl>
  </w:abstractNum>
  <w:abstractNum w:abstractNumId="36">
    <w:lvl w:ilvl="0">
      <w:isLgl w:val="false"/>
      <w:lvlJc w:val="left"/>
      <w:lvlText w:val="%1."/>
      <w:numFmt w:val="decimal"/>
      <w:pPr>
        <w:pBdr/>
        <w:spacing/>
        <w:ind w:hanging="360" w:left="709"/>
      </w:pPr>
      <w:rPr/>
      <w:start w:val="1"/>
      <w:suff w:val="space"/>
    </w:lvl>
    <w:lvl w:ilvl="1">
      <w:isLgl w:val="false"/>
      <w:lvlJc w:val="left"/>
      <w:lvlText w:val="%1.%2."/>
      <w:numFmt w:val="decimal"/>
      <w:pPr>
        <w:pBdr/>
        <w:spacing/>
        <w:ind w:hanging="360" w:left="1429"/>
      </w:pPr>
      <w:rPr/>
      <w:start w:val="1"/>
      <w:suff w:val="space"/>
    </w:lvl>
    <w:lvl w:ilvl="2">
      <w:isLgl w:val="false"/>
      <w:lvlJc w:val="right"/>
      <w:lvlText w:val="%3."/>
      <w:numFmt w:val="lowerRoman"/>
      <w:pPr>
        <w:pBdr/>
        <w:spacing/>
        <w:ind w:hanging="180" w:left="2149"/>
      </w:pPr>
      <w:rPr/>
      <w:start w:val="1"/>
      <w:suff w:val="space"/>
    </w:lvl>
    <w:lvl w:ilvl="3">
      <w:isLgl w:val="false"/>
      <w:lvlJc w:val="left"/>
      <w:lvlText w:val="%4."/>
      <w:numFmt w:val="decimal"/>
      <w:pPr>
        <w:pBdr/>
        <w:spacing/>
        <w:ind w:hanging="360" w:left="2869"/>
      </w:pPr>
      <w:rPr/>
      <w:start w:val="1"/>
      <w:suff w:val="space"/>
    </w:lvl>
    <w:lvl w:ilvl="4">
      <w:isLgl w:val="false"/>
      <w:lvlJc w:val="left"/>
      <w:lvlText w:val="%5."/>
      <w:numFmt w:val="lowerLetter"/>
      <w:pPr>
        <w:pBdr/>
        <w:spacing/>
        <w:ind w:hanging="360" w:left="3589"/>
      </w:pPr>
      <w:rPr/>
      <w:start w:val="1"/>
      <w:suff w:val="space"/>
    </w:lvl>
    <w:lvl w:ilvl="5">
      <w:isLgl w:val="false"/>
      <w:lvlJc w:val="right"/>
      <w:lvlText w:val="%6."/>
      <w:numFmt w:val="lowerRoman"/>
      <w:pPr>
        <w:pBdr/>
        <w:spacing/>
        <w:ind w:hanging="180" w:left="4309"/>
      </w:pPr>
      <w:rPr/>
      <w:start w:val="1"/>
      <w:suff w:val="space"/>
    </w:lvl>
    <w:lvl w:ilvl="6">
      <w:isLgl w:val="false"/>
      <w:lvlJc w:val="left"/>
      <w:lvlText w:val="%7."/>
      <w:numFmt w:val="decimal"/>
      <w:pPr>
        <w:pBdr/>
        <w:spacing/>
        <w:ind w:hanging="360" w:left="5029"/>
      </w:pPr>
      <w:rPr/>
      <w:start w:val="1"/>
      <w:suff w:val="space"/>
    </w:lvl>
    <w:lvl w:ilvl="7">
      <w:isLgl w:val="false"/>
      <w:lvlJc w:val="left"/>
      <w:lvlText w:val="%8."/>
      <w:numFmt w:val="lowerLetter"/>
      <w:pPr>
        <w:pBdr/>
        <w:spacing/>
        <w:ind w:hanging="360" w:left="5749"/>
      </w:pPr>
      <w:rPr/>
      <w:start w:val="1"/>
      <w:suff w:val="space"/>
    </w:lvl>
    <w:lvl w:ilvl="8">
      <w:isLgl w:val="false"/>
      <w:lvlJc w:val="right"/>
      <w:lvlText w:val="%9."/>
      <w:numFmt w:val="lowerRoman"/>
      <w:pPr>
        <w:pBdr/>
        <w:spacing/>
        <w:ind w:hanging="180" w:left="6469"/>
      </w:pPr>
      <w:rPr/>
      <w:start w:val="1"/>
      <w:suff w:val="space"/>
    </w:lvl>
  </w:abstractNum>
  <w:abstractNum w:abstractNumId="37">
    <w:lvl w:ilvl="0">
      <w:isLgl w:val="false"/>
      <w:lvlJc w:val="left"/>
      <w:lvlText w:val="%1."/>
      <w:numFmt w:val="decimal"/>
      <w:pPr>
        <w:pBdr/>
        <w:spacing/>
        <w:ind w:hanging="360" w:left="1417"/>
      </w:pPr>
      <w:rPr/>
      <w:start w:val="1"/>
      <w:suff w:val="space"/>
    </w:lvl>
    <w:lvl w:ilvl="1">
      <w:isLgl w:val="false"/>
      <w:lvlJc w:val="left"/>
      <w:lvlText w:val="%1.%2."/>
      <w:numFmt w:val="decimal"/>
      <w:pPr>
        <w:pBdr/>
        <w:spacing/>
        <w:ind w:hanging="360" w:left="2137"/>
      </w:pPr>
      <w:rPr/>
      <w:start w:val="1"/>
      <w:suff w:val="space"/>
    </w:lvl>
    <w:lvl w:ilvl="2">
      <w:isLgl w:val="false"/>
      <w:lvlJc w:val="right"/>
      <w:lvlText w:val="%3."/>
      <w:numFmt w:val="lowerRoman"/>
      <w:pPr>
        <w:pBdr/>
        <w:spacing/>
        <w:ind w:hanging="180" w:left="2857"/>
      </w:pPr>
      <w:rPr/>
      <w:start w:val="1"/>
      <w:suff w:val="space"/>
    </w:lvl>
    <w:lvl w:ilvl="3">
      <w:isLgl w:val="false"/>
      <w:lvlJc w:val="left"/>
      <w:lvlText w:val="%4."/>
      <w:numFmt w:val="decimal"/>
      <w:pPr>
        <w:pBdr/>
        <w:spacing/>
        <w:ind w:hanging="360" w:left="3577"/>
      </w:pPr>
      <w:rPr/>
      <w:start w:val="1"/>
      <w:suff w:val="space"/>
    </w:lvl>
    <w:lvl w:ilvl="4">
      <w:isLgl w:val="false"/>
      <w:lvlJc w:val="left"/>
      <w:lvlText w:val="%5."/>
      <w:numFmt w:val="lowerLetter"/>
      <w:pPr>
        <w:pBdr/>
        <w:spacing/>
        <w:ind w:hanging="360" w:left="4297"/>
      </w:pPr>
      <w:rPr/>
      <w:start w:val="1"/>
      <w:suff w:val="space"/>
    </w:lvl>
    <w:lvl w:ilvl="5">
      <w:isLgl w:val="false"/>
      <w:lvlJc w:val="right"/>
      <w:lvlText w:val="%6."/>
      <w:numFmt w:val="lowerRoman"/>
      <w:pPr>
        <w:pBdr/>
        <w:spacing/>
        <w:ind w:hanging="180" w:left="5017"/>
      </w:pPr>
      <w:rPr/>
      <w:start w:val="1"/>
      <w:suff w:val="space"/>
    </w:lvl>
    <w:lvl w:ilvl="6">
      <w:isLgl w:val="false"/>
      <w:lvlJc w:val="left"/>
      <w:lvlText w:val="%7."/>
      <w:numFmt w:val="decimal"/>
      <w:pPr>
        <w:pBdr/>
        <w:spacing/>
        <w:ind w:hanging="360" w:left="5737"/>
      </w:pPr>
      <w:rPr/>
      <w:start w:val="1"/>
      <w:suff w:val="space"/>
    </w:lvl>
    <w:lvl w:ilvl="7">
      <w:isLgl w:val="false"/>
      <w:lvlJc w:val="left"/>
      <w:lvlText w:val="%8."/>
      <w:numFmt w:val="lowerLetter"/>
      <w:pPr>
        <w:pBdr/>
        <w:spacing/>
        <w:ind w:hanging="360" w:left="6457"/>
      </w:pPr>
      <w:rPr/>
      <w:start w:val="1"/>
      <w:suff w:val="space"/>
    </w:lvl>
    <w:lvl w:ilvl="8">
      <w:isLgl w:val="false"/>
      <w:lvlJc w:val="right"/>
      <w:lvlText w:val="%9."/>
      <w:numFmt w:val="lowerRoman"/>
      <w:pPr>
        <w:pBdr/>
        <w:spacing/>
        <w:ind w:hanging="180" w:left="7177"/>
      </w:pPr>
      <w:rPr/>
      <w:start w:val="1"/>
      <w:suff w:val="space"/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  <w:num w:numId="5">
    <w:abstractNumId w:val="4"/>
  </w:num>
  <w:num w:numId="6">
    <w:abstractNumId w:val="5"/>
  </w:num>
  <w:num w:numId="7">
    <w:abstractNumId w:val="6"/>
  </w:num>
  <w:num w:numId="8">
    <w:abstractNumId w:val="7"/>
  </w:num>
  <w:num w:numId="9">
    <w:abstractNumId w:val="8"/>
  </w:num>
  <w:num w:numId="10">
    <w:abstractNumId w:val="9"/>
  </w:num>
  <w:num w:numId="11">
    <w:abstractNumId w:val="10"/>
  </w:num>
  <w:num w:numId="12">
    <w:abstractNumId w:val="11"/>
  </w:num>
  <w:num w:numId="13">
    <w:abstractNumId w:val="12"/>
  </w:num>
  <w:num w:numId="14">
    <w:abstractNumId w:val="13"/>
  </w:num>
  <w:num w:numId="15">
    <w:abstractNumId w:val="14"/>
  </w:num>
  <w:num w:numId="16">
    <w:abstractNumId w:val="15"/>
  </w:num>
  <w:num w:numId="17">
    <w:abstractNumId w:val="16"/>
  </w:num>
  <w:num w:numId="18">
    <w:abstractNumId w:val="17"/>
  </w:num>
  <w:num w:numId="19">
    <w:abstractNumId w:val="18"/>
  </w:num>
  <w:num w:numId="20">
    <w:abstractNumId w:val="19"/>
  </w:num>
  <w:num w:numId="21">
    <w:abstractNumId w:val="20"/>
  </w:num>
  <w:num w:numId="22">
    <w:abstractNumId w:val="21"/>
  </w:num>
  <w:num w:numId="23">
    <w:abstractNumId w:val="22"/>
  </w:num>
  <w:num w:numId="24">
    <w:abstractNumId w:val="23"/>
  </w:num>
  <w:num w:numId="25">
    <w:abstractNumId w:val="24"/>
  </w:num>
  <w:num w:numId="26">
    <w:abstractNumId w:val="25"/>
  </w:num>
  <w:num w:numId="27">
    <w:abstractNumId w:val="26"/>
  </w:num>
  <w:num w:numId="28">
    <w:abstractNumId w:val="27"/>
  </w:num>
  <w:num w:numId="29">
    <w:abstractNumId w:val="28"/>
  </w:num>
  <w:num w:numId="30">
    <w:abstractNumId w:val="29"/>
  </w:num>
  <w:num w:numId="31">
    <w:abstractNumId w:val="30"/>
  </w:num>
  <w:num w:numId="32">
    <w:abstractNumId w:val="31"/>
  </w:num>
  <w:num w:numId="33">
    <w:abstractNumId w:val="32"/>
  </w:num>
  <w:num w:numId="34">
    <w:abstractNumId w:val="33"/>
  </w:num>
  <w:num w:numId="35">
    <w:abstractNumId w:val="34"/>
  </w:num>
  <w:num w:numId="36">
    <w:abstractNumId w:val="35"/>
  </w:num>
  <w:num w:numId="37">
    <w:abstractNumId w:val="36"/>
  </w:num>
  <w:num w:numId="38">
    <w:abstractNumId w:val="3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ocumentProtection/>
  <w:defaultTabStop w:val="708"/>
  <w:characterSpacingControl w:val="doNotCompress"/>
  <w:footnotePr>
    <w:pos w:val="pageBottom"/>
    <w:numFmt w:val="decimal"/>
    <w:numStart w:val="1"/>
    <w:numRestart w:val="continuous"/>
    <w:footnote w:id="-1"/>
    <w:footnote w:id="0"/>
  </w:footnotePr>
  <w:endnotePr>
    <w:pos w:val="docEnd"/>
    <w:numFmt w:val="lowerRoman"/>
    <w:numStart w:val="1"/>
    <w:numRestart w:val="continuous"/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strokecolor="00000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hint="default" w:asciiTheme="minorHAnsi" w:hAnsiTheme="minorHAnsi" w:eastAsiaTheme="minorHAnsi" w:cstheme="minorBidi"/>
        <w:sz w:val="22"/>
        <w:szCs w:val="22"/>
        <w:lang w:val="es-ES" w:eastAsia="en-US" w:bidi="ar-SA"/>
      </w:rPr>
    </w:rPrDefault>
    <w:pPrDefault>
      <w:pPr>
        <w:pBdr/>
        <w:spacing w:after="200" w:afterAutospacing="0" w:before="0" w:beforeAutospacing="0" w:line="276" w:lineRule="auto"/>
        <w:ind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styleId="746">
    <w:name w:val="Heading 1"/>
    <w:basedOn w:val="922"/>
    <w:next w:val="922"/>
    <w:link w:val="747"/>
    <w:uiPriority w:val="9"/>
    <w:qFormat/>
    <w:pPr>
      <w:keepNext w:val="true"/>
      <w:keepLines w:val="true"/>
      <w:pBdr/>
      <w:spacing w:after="200" w:before="480"/>
      <w:ind/>
      <w:outlineLvl w:val="0"/>
    </w:pPr>
    <w:rPr>
      <w:rFonts w:ascii="Arial" w:hAnsi="Arial" w:eastAsia="Arial" w:cs="Arial"/>
      <w:sz w:val="40"/>
      <w:szCs w:val="40"/>
    </w:rPr>
  </w:style>
  <w:style w:type="character" w:styleId="747">
    <w:name w:val="Heading 1 Char"/>
    <w:link w:val="746"/>
    <w:uiPriority w:val="9"/>
    <w:pPr>
      <w:pBdr/>
      <w:spacing/>
      <w:ind/>
    </w:pPr>
    <w:rPr>
      <w:rFonts w:ascii="Arial" w:hAnsi="Arial" w:eastAsia="Arial" w:cs="Arial"/>
      <w:sz w:val="40"/>
      <w:szCs w:val="40"/>
    </w:rPr>
  </w:style>
  <w:style w:type="paragraph" w:styleId="748">
    <w:name w:val="Heading 2"/>
    <w:basedOn w:val="922"/>
    <w:next w:val="922"/>
    <w:link w:val="749"/>
    <w:uiPriority w:val="9"/>
    <w:unhideWhenUsed/>
    <w:qFormat/>
    <w:pPr>
      <w:keepNext w:val="true"/>
      <w:keepLines w:val="true"/>
      <w:pBdr/>
      <w:spacing w:after="200" w:before="360"/>
      <w:ind/>
      <w:outlineLvl w:val="1"/>
    </w:pPr>
    <w:rPr>
      <w:rFonts w:ascii="Arial" w:hAnsi="Arial" w:eastAsia="Arial" w:cs="Arial"/>
      <w:sz w:val="34"/>
    </w:rPr>
  </w:style>
  <w:style w:type="character" w:styleId="749">
    <w:name w:val="Heading 2 Char"/>
    <w:link w:val="748"/>
    <w:uiPriority w:val="9"/>
    <w:pPr>
      <w:pBdr/>
      <w:spacing/>
      <w:ind/>
    </w:pPr>
    <w:rPr>
      <w:rFonts w:ascii="Arial" w:hAnsi="Arial" w:eastAsia="Arial" w:cs="Arial"/>
      <w:sz w:val="34"/>
    </w:rPr>
  </w:style>
  <w:style w:type="paragraph" w:styleId="750">
    <w:name w:val="Heading 3"/>
    <w:basedOn w:val="922"/>
    <w:next w:val="922"/>
    <w:link w:val="751"/>
    <w:uiPriority w:val="9"/>
    <w:unhideWhenUsed/>
    <w:qFormat/>
    <w:pPr>
      <w:keepNext w:val="true"/>
      <w:keepLines w:val="true"/>
      <w:pBdr/>
      <w:spacing w:after="200" w:before="320"/>
      <w:ind/>
      <w:outlineLvl w:val="2"/>
    </w:pPr>
    <w:rPr>
      <w:rFonts w:ascii="Arial" w:hAnsi="Arial" w:eastAsia="Arial" w:cs="Arial"/>
      <w:sz w:val="30"/>
      <w:szCs w:val="30"/>
    </w:rPr>
  </w:style>
  <w:style w:type="character" w:styleId="751">
    <w:name w:val="Heading 3 Char"/>
    <w:link w:val="750"/>
    <w:uiPriority w:val="9"/>
    <w:pPr>
      <w:pBdr/>
      <w:spacing/>
      <w:ind/>
    </w:pPr>
    <w:rPr>
      <w:rFonts w:ascii="Arial" w:hAnsi="Arial" w:eastAsia="Arial" w:cs="Arial"/>
      <w:sz w:val="30"/>
      <w:szCs w:val="30"/>
    </w:rPr>
  </w:style>
  <w:style w:type="paragraph" w:styleId="752">
    <w:name w:val="Heading 4"/>
    <w:basedOn w:val="922"/>
    <w:next w:val="922"/>
    <w:link w:val="753"/>
    <w:uiPriority w:val="9"/>
    <w:unhideWhenUsed/>
    <w:qFormat/>
    <w:pPr>
      <w:keepNext w:val="true"/>
      <w:keepLines w:val="true"/>
      <w:pBdr/>
      <w:spacing w:after="200" w:before="320"/>
      <w:ind/>
      <w:outlineLvl w:val="3"/>
    </w:pPr>
    <w:rPr>
      <w:rFonts w:ascii="Arial" w:hAnsi="Arial" w:eastAsia="Arial" w:cs="Arial"/>
      <w:b/>
      <w:bCs/>
      <w:sz w:val="26"/>
      <w:szCs w:val="26"/>
    </w:rPr>
  </w:style>
  <w:style w:type="character" w:styleId="753">
    <w:name w:val="Heading 4 Char"/>
    <w:link w:val="752"/>
    <w:uiPriority w:val="9"/>
    <w:pPr>
      <w:pBdr/>
      <w:spacing/>
      <w:ind/>
    </w:pPr>
    <w:rPr>
      <w:rFonts w:ascii="Arial" w:hAnsi="Arial" w:eastAsia="Arial" w:cs="Arial"/>
      <w:b/>
      <w:bCs/>
      <w:sz w:val="26"/>
      <w:szCs w:val="26"/>
    </w:rPr>
  </w:style>
  <w:style w:type="paragraph" w:styleId="754">
    <w:name w:val="Heading 5"/>
    <w:basedOn w:val="922"/>
    <w:next w:val="922"/>
    <w:link w:val="755"/>
    <w:uiPriority w:val="9"/>
    <w:unhideWhenUsed/>
    <w:qFormat/>
    <w:pPr>
      <w:keepNext w:val="true"/>
      <w:keepLines w:val="true"/>
      <w:pBdr/>
      <w:spacing w:after="200" w:before="320"/>
      <w:ind/>
      <w:outlineLvl w:val="4"/>
    </w:pPr>
    <w:rPr>
      <w:rFonts w:ascii="Arial" w:hAnsi="Arial" w:eastAsia="Arial" w:cs="Arial"/>
      <w:b/>
      <w:bCs/>
      <w:sz w:val="24"/>
      <w:szCs w:val="24"/>
    </w:rPr>
  </w:style>
  <w:style w:type="character" w:styleId="755">
    <w:name w:val="Heading 5 Char"/>
    <w:link w:val="754"/>
    <w:uiPriority w:val="9"/>
    <w:pPr>
      <w:pBdr/>
      <w:spacing/>
      <w:ind/>
    </w:pPr>
    <w:rPr>
      <w:rFonts w:ascii="Arial" w:hAnsi="Arial" w:eastAsia="Arial" w:cs="Arial"/>
      <w:b/>
      <w:bCs/>
      <w:sz w:val="24"/>
      <w:szCs w:val="24"/>
    </w:rPr>
  </w:style>
  <w:style w:type="paragraph" w:styleId="756">
    <w:name w:val="Heading 6"/>
    <w:basedOn w:val="922"/>
    <w:next w:val="922"/>
    <w:link w:val="757"/>
    <w:uiPriority w:val="9"/>
    <w:unhideWhenUsed/>
    <w:qFormat/>
    <w:pPr>
      <w:keepNext w:val="true"/>
      <w:keepLines w:val="true"/>
      <w:pBdr/>
      <w:spacing w:after="200" w:before="320"/>
      <w:ind/>
      <w:outlineLvl w:val="5"/>
    </w:pPr>
    <w:rPr>
      <w:rFonts w:ascii="Arial" w:hAnsi="Arial" w:eastAsia="Arial" w:cs="Arial"/>
      <w:b/>
      <w:bCs/>
      <w:sz w:val="22"/>
      <w:szCs w:val="22"/>
    </w:rPr>
  </w:style>
  <w:style w:type="character" w:styleId="757">
    <w:name w:val="Heading 6 Char"/>
    <w:link w:val="756"/>
    <w:uiPriority w:val="9"/>
    <w:pPr>
      <w:pBdr/>
      <w:spacing/>
      <w:ind/>
    </w:pPr>
    <w:rPr>
      <w:rFonts w:ascii="Arial" w:hAnsi="Arial" w:eastAsia="Arial" w:cs="Arial"/>
      <w:b/>
      <w:bCs/>
      <w:sz w:val="22"/>
      <w:szCs w:val="22"/>
    </w:rPr>
  </w:style>
  <w:style w:type="paragraph" w:styleId="758">
    <w:name w:val="Heading 7"/>
    <w:basedOn w:val="922"/>
    <w:next w:val="922"/>
    <w:link w:val="759"/>
    <w:uiPriority w:val="9"/>
    <w:unhideWhenUsed/>
    <w:qFormat/>
    <w:pPr>
      <w:keepNext w:val="true"/>
      <w:keepLines w:val="true"/>
      <w:pBdr/>
      <w:spacing w:after="200" w:before="320"/>
      <w:ind/>
      <w:outlineLvl w:val="6"/>
    </w:pPr>
    <w:rPr>
      <w:rFonts w:ascii="Arial" w:hAnsi="Arial" w:eastAsia="Arial" w:cs="Arial"/>
      <w:b/>
      <w:bCs/>
      <w:i/>
      <w:iCs/>
      <w:sz w:val="22"/>
      <w:szCs w:val="22"/>
    </w:rPr>
  </w:style>
  <w:style w:type="character" w:styleId="759">
    <w:name w:val="Heading 7 Char"/>
    <w:link w:val="758"/>
    <w:uiPriority w:val="9"/>
    <w:pPr>
      <w:pBdr/>
      <w:spacing/>
      <w:ind/>
    </w:pPr>
    <w:rPr>
      <w:rFonts w:ascii="Arial" w:hAnsi="Arial" w:eastAsia="Arial" w:cs="Arial"/>
      <w:b/>
      <w:bCs/>
      <w:i/>
      <w:iCs/>
      <w:sz w:val="22"/>
      <w:szCs w:val="22"/>
    </w:rPr>
  </w:style>
  <w:style w:type="paragraph" w:styleId="760">
    <w:name w:val="Heading 8"/>
    <w:basedOn w:val="922"/>
    <w:next w:val="922"/>
    <w:link w:val="761"/>
    <w:uiPriority w:val="9"/>
    <w:unhideWhenUsed/>
    <w:qFormat/>
    <w:pPr>
      <w:keepNext w:val="true"/>
      <w:keepLines w:val="true"/>
      <w:pBdr/>
      <w:spacing w:after="200" w:before="320"/>
      <w:ind/>
      <w:outlineLvl w:val="7"/>
    </w:pPr>
    <w:rPr>
      <w:rFonts w:ascii="Arial" w:hAnsi="Arial" w:eastAsia="Arial" w:cs="Arial"/>
      <w:i/>
      <w:iCs/>
      <w:sz w:val="22"/>
      <w:szCs w:val="22"/>
    </w:rPr>
  </w:style>
  <w:style w:type="character" w:styleId="761">
    <w:name w:val="Heading 8 Char"/>
    <w:link w:val="760"/>
    <w:uiPriority w:val="9"/>
    <w:pPr>
      <w:pBdr/>
      <w:spacing/>
      <w:ind/>
    </w:pPr>
    <w:rPr>
      <w:rFonts w:ascii="Arial" w:hAnsi="Arial" w:eastAsia="Arial" w:cs="Arial"/>
      <w:i/>
      <w:iCs/>
      <w:sz w:val="22"/>
      <w:szCs w:val="22"/>
    </w:rPr>
  </w:style>
  <w:style w:type="paragraph" w:styleId="762">
    <w:name w:val="Heading 9"/>
    <w:basedOn w:val="922"/>
    <w:next w:val="922"/>
    <w:link w:val="763"/>
    <w:uiPriority w:val="9"/>
    <w:unhideWhenUsed/>
    <w:qFormat/>
    <w:pPr>
      <w:keepNext w:val="true"/>
      <w:keepLines w:val="true"/>
      <w:pBdr/>
      <w:spacing w:after="200" w:before="320"/>
      <w:ind/>
      <w:outlineLvl w:val="8"/>
    </w:pPr>
    <w:rPr>
      <w:rFonts w:ascii="Arial" w:hAnsi="Arial" w:eastAsia="Arial" w:cs="Arial"/>
      <w:i/>
      <w:iCs/>
      <w:sz w:val="21"/>
      <w:szCs w:val="21"/>
    </w:rPr>
  </w:style>
  <w:style w:type="character" w:styleId="763">
    <w:name w:val="Heading 9 Char"/>
    <w:link w:val="762"/>
    <w:uiPriority w:val="9"/>
    <w:pPr>
      <w:pBdr/>
      <w:spacing/>
      <w:ind/>
    </w:pPr>
    <w:rPr>
      <w:rFonts w:ascii="Arial" w:hAnsi="Arial" w:eastAsia="Arial" w:cs="Arial"/>
      <w:i/>
      <w:iCs/>
      <w:sz w:val="21"/>
      <w:szCs w:val="21"/>
    </w:rPr>
  </w:style>
  <w:style w:type="paragraph" w:styleId="764">
    <w:name w:val="Title"/>
    <w:basedOn w:val="922"/>
    <w:next w:val="922"/>
    <w:link w:val="765"/>
    <w:uiPriority w:val="10"/>
    <w:qFormat/>
    <w:pPr>
      <w:pBdr/>
      <w:spacing w:after="200" w:before="300"/>
      <w:ind/>
      <w:contextualSpacing w:val="true"/>
    </w:pPr>
    <w:rPr>
      <w:sz w:val="48"/>
      <w:szCs w:val="48"/>
    </w:rPr>
  </w:style>
  <w:style w:type="character" w:styleId="765">
    <w:name w:val="Title Char"/>
    <w:link w:val="764"/>
    <w:uiPriority w:val="10"/>
    <w:pPr>
      <w:pBdr/>
      <w:spacing/>
      <w:ind/>
    </w:pPr>
    <w:rPr>
      <w:sz w:val="48"/>
      <w:szCs w:val="48"/>
    </w:rPr>
  </w:style>
  <w:style w:type="paragraph" w:styleId="766">
    <w:name w:val="Subtitle"/>
    <w:basedOn w:val="922"/>
    <w:next w:val="922"/>
    <w:link w:val="767"/>
    <w:uiPriority w:val="11"/>
    <w:qFormat/>
    <w:pPr>
      <w:pBdr/>
      <w:spacing w:after="200" w:before="200"/>
      <w:ind/>
    </w:pPr>
    <w:rPr>
      <w:sz w:val="24"/>
      <w:szCs w:val="24"/>
    </w:rPr>
  </w:style>
  <w:style w:type="character" w:styleId="767">
    <w:name w:val="Subtitle Char"/>
    <w:link w:val="766"/>
    <w:uiPriority w:val="11"/>
    <w:pPr>
      <w:pBdr/>
      <w:spacing/>
      <w:ind/>
    </w:pPr>
    <w:rPr>
      <w:sz w:val="24"/>
      <w:szCs w:val="24"/>
    </w:rPr>
  </w:style>
  <w:style w:type="paragraph" w:styleId="768">
    <w:name w:val="Quote"/>
    <w:basedOn w:val="922"/>
    <w:next w:val="922"/>
    <w:link w:val="769"/>
    <w:uiPriority w:val="29"/>
    <w:qFormat/>
    <w:pPr>
      <w:pBdr/>
      <w:spacing/>
      <w:ind w:right="720" w:left="720"/>
    </w:pPr>
    <w:rPr>
      <w:i/>
    </w:rPr>
  </w:style>
  <w:style w:type="character" w:styleId="769">
    <w:name w:val="Quote Char"/>
    <w:link w:val="768"/>
    <w:uiPriority w:val="29"/>
    <w:pPr>
      <w:pBdr/>
      <w:spacing/>
      <w:ind/>
    </w:pPr>
    <w:rPr>
      <w:i/>
    </w:rPr>
  </w:style>
  <w:style w:type="paragraph" w:styleId="770">
    <w:name w:val="Intense Quote"/>
    <w:basedOn w:val="922"/>
    <w:next w:val="922"/>
    <w:link w:val="771"/>
    <w:uiPriority w:val="30"/>
    <w:qFormat/>
    <w:pPr>
      <w:pBdr>
        <w:top w:val="single" w:color="ffffff" w:sz="4" w:space="5"/>
        <w:left w:val="single" w:color="ffffff" w:sz="4" w:space="10"/>
        <w:bottom w:val="single" w:color="ffffff" w:sz="4" w:space="5"/>
        <w:right w:val="single" w:color="ffffff" w:sz="4" w:space="10"/>
      </w:pBdr>
      <w:shd w:val="clear" w:color="auto" w:fill="f2f2f2"/>
      <w:spacing/>
      <w:ind w:right="720" w:left="720"/>
      <w:contextualSpacing w:val="false"/>
    </w:pPr>
    <w:rPr>
      <w:i/>
    </w:rPr>
  </w:style>
  <w:style w:type="character" w:styleId="771">
    <w:name w:val="Intense Quote Char"/>
    <w:link w:val="770"/>
    <w:uiPriority w:val="30"/>
    <w:pPr>
      <w:pBdr/>
      <w:spacing/>
      <w:ind/>
    </w:pPr>
    <w:rPr>
      <w:i/>
    </w:rPr>
  </w:style>
  <w:style w:type="paragraph" w:styleId="772">
    <w:name w:val="Header"/>
    <w:basedOn w:val="922"/>
    <w:link w:val="773"/>
    <w:uiPriority w:val="99"/>
    <w:unhideWhenUsed/>
    <w:pPr>
      <w:pBdr/>
      <w:tabs>
        <w:tab w:val="center" w:leader="none" w:pos="7143"/>
        <w:tab w:val="right" w:leader="none" w:pos="14287"/>
      </w:tabs>
      <w:spacing w:after="0" w:line="240" w:lineRule="auto"/>
      <w:ind/>
    </w:pPr>
  </w:style>
  <w:style w:type="character" w:styleId="773">
    <w:name w:val="Header Char"/>
    <w:link w:val="772"/>
    <w:uiPriority w:val="99"/>
    <w:pPr>
      <w:pBdr/>
      <w:spacing/>
      <w:ind/>
    </w:pPr>
  </w:style>
  <w:style w:type="paragraph" w:styleId="774">
    <w:name w:val="Footer"/>
    <w:basedOn w:val="922"/>
    <w:link w:val="777"/>
    <w:uiPriority w:val="99"/>
    <w:unhideWhenUsed/>
    <w:pPr>
      <w:pBdr/>
      <w:tabs>
        <w:tab w:val="center" w:leader="none" w:pos="7143"/>
        <w:tab w:val="right" w:leader="none" w:pos="14287"/>
      </w:tabs>
      <w:spacing w:after="0" w:line="240" w:lineRule="auto"/>
      <w:ind/>
    </w:pPr>
  </w:style>
  <w:style w:type="character" w:styleId="775">
    <w:name w:val="Footer Char"/>
    <w:link w:val="774"/>
    <w:uiPriority w:val="99"/>
    <w:pPr>
      <w:pBdr/>
      <w:spacing/>
      <w:ind/>
    </w:pPr>
  </w:style>
  <w:style w:type="paragraph" w:styleId="776">
    <w:name w:val="Caption"/>
    <w:basedOn w:val="922"/>
    <w:next w:val="922"/>
    <w:uiPriority w:val="35"/>
    <w:semiHidden/>
    <w:unhideWhenUsed/>
    <w:qFormat/>
    <w:pPr>
      <w:pBdr/>
      <w:spacing w:line="276" w:lineRule="auto"/>
      <w:ind/>
    </w:pPr>
    <w:rPr>
      <w:b/>
      <w:bCs/>
      <w:color w:val="4f81bd" w:themeColor="accent1"/>
      <w:sz w:val="18"/>
      <w:szCs w:val="18"/>
    </w:rPr>
  </w:style>
  <w:style w:type="character" w:styleId="777">
    <w:name w:val="Caption Char"/>
    <w:basedOn w:val="776"/>
    <w:link w:val="774"/>
    <w:uiPriority w:val="99"/>
    <w:pPr>
      <w:pBdr/>
      <w:spacing/>
      <w:ind/>
    </w:pPr>
  </w:style>
  <w:style w:type="table" w:styleId="778">
    <w:name w:val="Table Grid"/>
    <w:basedOn w:val="923"/>
    <w:uiPriority w:val="59"/>
    <w:pPr>
      <w:pBdr/>
      <w:spacing w:after="0" w:line="240" w:lineRule="auto"/>
      <w:ind/>
    </w:pPr>
    <w:tblPr>
      <w:tblInd w:w="0" w:type="dxa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9">
    <w:name w:val="Table Grid Light"/>
    <w:basedOn w:val="923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0">
    <w:name w:val="Plain Table 1"/>
    <w:basedOn w:val="923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1">
    <w:name w:val="Plain Table 2"/>
    <w:basedOn w:val="923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sz="4" w:space="0"/>
        <w:left w:val="none" w:color="000000" w:themeColor="text1" w:sz="4" w:space="0"/>
        <w:bottom w:val="single" w:color="000000" w:themeColor="text1" w:sz="4" w:space="0"/>
        <w:right w:val="none" w:color="000000" w:themeColor="text1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2">
    <w:name w:val="Plain Table 3"/>
    <w:basedOn w:val="92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aps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404040" w:sz="4" w:space="0"/>
        </w:tcBorders>
      </w:tcPr>
    </w:tblStylePr>
    <w:tblStylePr w:type="firstRow">
      <w:rPr>
        <w:b/>
        <w:caps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b/>
        <w:caps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aps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3">
    <w:name w:val="Plain Table 4"/>
    <w:basedOn w:val="92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4">
    <w:name w:val="Plain Table 5"/>
    <w:basedOn w:val="92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right w:val="single" w:color="404040" w:sz="4" w:space="0"/>
        </w:tcBorders>
      </w:tcPr>
    </w:tblStylePr>
    <w:tblStylePr w:type="firstRow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left w:val="single" w:color="404040" w:sz="4" w:space="0"/>
        </w:tcBorders>
      </w:tcPr>
    </w:tblStylePr>
    <w:tblStylePr w:type="lastRow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404040" w:sz="4" w:space="0"/>
          <w:left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5">
    <w:name w:val="Grid Table 1 Light"/>
    <w:basedOn w:val="92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67" w:sz="4" w:space="0"/>
        <w:left w:val="single" w:color="000000" w:themeColor="text1" w:themeTint="67" w:sz="4" w:space="0"/>
        <w:bottom w:val="single" w:color="000000" w:themeColor="text1" w:themeTint="67" w:sz="4" w:space="0"/>
        <w:right w:val="single" w:color="000000" w:themeColor="text1" w:themeTint="67" w:sz="4" w:space="0"/>
        <w:insideH w:val="single" w:color="000000" w:themeColor="text1" w:themeTint="67" w:sz="4" w:space="0"/>
        <w:insideV w:val="single" w:color="000000" w:themeColor="tex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67" w:sz="4" w:space="0"/>
          <w:left w:val="single" w:color="000000" w:themeColor="text1" w:themeTint="67" w:sz="4" w:space="0"/>
          <w:bottom w:val="single" w:color="000000" w:themeColor="text1" w:themeTint="67" w:sz="4" w:space="0"/>
          <w:right w:val="single" w:color="000000" w:themeColor="tex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6">
    <w:name w:val="Grid Table 1 Light - Accent 1"/>
    <w:basedOn w:val="92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1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7">
    <w:name w:val="Grid Table 1 Light - Accent 2"/>
    <w:basedOn w:val="92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8">
    <w:name w:val="Grid Table 1 Light - Accent 3"/>
    <w:basedOn w:val="92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9">
    <w:name w:val="Grid Table 1 Light - Accent 4"/>
    <w:basedOn w:val="92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0">
    <w:name w:val="Grid Table 1 Light - Accent 5"/>
    <w:basedOn w:val="92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1">
    <w:name w:val="Grid Table 1 Light - Accent 6"/>
    <w:basedOn w:val="92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2">
    <w:name w:val="Grid Table 2"/>
    <w:basedOn w:val="92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text1" w:themeTint="95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text1" w:themeTint="9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3">
    <w:name w:val="Grid Table 2 - Accent 1"/>
    <w:basedOn w:val="92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debf6" w:themeFill="accen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debf6" w:themeFill="accen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1" w:themeTint="EA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1" w:themeTint="E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4">
    <w:name w:val="Grid Table 2 - Accent 2"/>
    <w:basedOn w:val="92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5d6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5d6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2" w:themeTint="97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5">
    <w:name w:val="Grid Table 2 - Accent 3"/>
    <w:basedOn w:val="92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3" w:themeTint="FE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6">
    <w:name w:val="Grid Table 2 - Accent 4"/>
    <w:basedOn w:val="92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ef2cb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ef2cb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4" w:themeTint="9A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7">
    <w:name w:val="Grid Table 2 - Accent 5"/>
    <w:basedOn w:val="92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2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2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5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8">
    <w:name w:val="Grid Table 2 - Accent 6"/>
    <w:basedOn w:val="92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8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8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6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9">
    <w:name w:val="Grid Table 3"/>
    <w:basedOn w:val="92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0">
    <w:name w:val="Grid Table 3 - Accent 1"/>
    <w:basedOn w:val="92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debf6" w:themeFill="accen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debf6" w:themeFill="accen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1">
    <w:name w:val="Grid Table 3 - Accent 2"/>
    <w:basedOn w:val="92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5d6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5d6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2">
    <w:name w:val="Grid Table 3 - Accent 3"/>
    <w:basedOn w:val="92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3">
    <w:name w:val="Grid Table 3 - Accent 4"/>
    <w:basedOn w:val="92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ef2cb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ef2cb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4">
    <w:name w:val="Grid Table 3 - Accent 5"/>
    <w:basedOn w:val="92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2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2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5">
    <w:name w:val="Grid Table 3 - Accent 6"/>
    <w:basedOn w:val="92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8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8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6">
    <w:name w:val="Grid Table 4"/>
    <w:basedOn w:val="923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left w:val="single" w:color="000000" w:themeColor="text1" w:themeTint="90" w:sz="4" w:space="0"/>
        <w:bottom w:val="single" w:color="000000" w:themeColor="text1" w:themeTint="90" w:sz="4" w:space="0"/>
        <w:right w:val="single" w:color="000000" w:themeColor="text1" w:themeTint="90" w:sz="4" w:space="0"/>
        <w:insideH w:val="single" w:color="000000" w:themeColor="text1" w:themeTint="90" w:sz="4" w:space="0"/>
        <w:insideV w:val="single" w:color="000000" w:themeColor="tex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7">
    <w:name w:val="Grid Table 4 - Accent 1"/>
    <w:basedOn w:val="923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  <w:insideV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2" w:fill="dfebf6" w:themeFill="accent1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2" w:fill="dfebf6" w:themeFill="accent1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7a4d8" w:themeFill="accent1" w:themeFillTint="EA"/>
        <w:tcBorders>
          <w:top w:val="single" w:color="000000" w:themeColor="accent1" w:themeTint="EA" w:sz="4" w:space="0"/>
          <w:left w:val="single" w:color="000000" w:themeColor="accent1" w:themeTint="EA" w:sz="4" w:space="0"/>
          <w:bottom w:val="single" w:color="000000" w:themeColor="accent1" w:themeTint="EA" w:sz="4" w:space="0"/>
          <w:right w:val="single" w:color="000000" w:themeColor="accent1" w:themeTint="EA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E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8">
    <w:name w:val="Grid Table 4 - Accent 2"/>
    <w:basedOn w:val="923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  <w:insideV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5d6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5d6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185" w:themeFill="accent2" w:themeFillTint="97"/>
        <w:tcBorders>
          <w:top w:val="single" w:color="000000" w:themeColor="accent2" w:themeTint="97" w:sz="4" w:space="0"/>
          <w:left w:val="single" w:color="000000" w:themeColor="accent2" w:themeTint="97" w:sz="4" w:space="0"/>
          <w:bottom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9">
    <w:name w:val="Grid Table 4 - Accent 3"/>
    <w:basedOn w:val="923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  <w:insideV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>
          <w:top w:val="single" w:color="000000" w:themeColor="accent3" w:themeTint="FE" w:sz="4" w:space="0"/>
          <w:left w:val="single" w:color="000000" w:themeColor="accent3" w:themeTint="FE" w:sz="4" w:space="0"/>
          <w:bottom w:val="single" w:color="000000" w:themeColor="accent3" w:themeTint="FE" w:sz="4" w:space="0"/>
          <w:right w:val="single" w:color="000000" w:themeColor="accent3" w:themeTint="FE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FE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0">
    <w:name w:val="Grid Table 4 - Accent 4"/>
    <w:basedOn w:val="923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  <w:insideV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ef2cb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ef2cb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864" w:themeFill="accent4" w:themeFillTint="9A"/>
        <w:tcBorders>
          <w:top w:val="single" w:color="000000" w:themeColor="accent4" w:themeTint="9A" w:sz="4" w:space="0"/>
          <w:left w:val="single" w:color="000000" w:themeColor="accent4" w:themeTint="9A" w:sz="4" w:space="0"/>
          <w:bottom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1">
    <w:name w:val="Grid Table 4 - Accent 5"/>
    <w:basedOn w:val="923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2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2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>
          <w:top w:val="single" w:color="000000" w:themeColor="accent5" w:sz="4" w:space="0"/>
          <w:left w:val="single" w:color="000000" w:themeColor="accent5" w:sz="4" w:space="0"/>
          <w:bottom w:val="single" w:color="000000" w:themeColor="accent5" w:sz="4" w:space="0"/>
          <w:right w:val="single" w:color="000000" w:themeColor="accent5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5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2">
    <w:name w:val="Grid Table 4 - Accent 6"/>
    <w:basedOn w:val="923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8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8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>
          <w:top w:val="single" w:color="000000" w:themeColor="accent6" w:sz="4" w:space="0"/>
          <w:left w:val="single" w:color="000000" w:themeColor="accent6" w:sz="4" w:space="0"/>
          <w:bottom w:val="single" w:color="000000" w:themeColor="accent6" w:sz="4" w:space="0"/>
          <w:right w:val="single" w:color="000000" w:themeColor="accent6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6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3">
    <w:name w:val="Grid Table 5 Dark"/>
    <w:basedOn w:val="92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text1" w:themeTint="40" w:fill="bfbfbf" w:themeFill="text1" w:themeFillTint="40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75" w:fill="8a8a8a" w:themeFill="text1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75" w:fill="8a8a8a" w:themeFill="text1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4">
    <w:name w:val="Grid Table 5 Dark- Accent 1"/>
    <w:basedOn w:val="92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1" w:themeTint="34" w:fill="ddebf6" w:themeFill="accent1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themeTint="75" w:fill="b4d2eb" w:themeFill="accent1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75" w:fill="b4d2eb" w:themeFill="accent1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5">
    <w:name w:val="Grid Table 5 Dark - Accent 2"/>
    <w:basedOn w:val="92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2" w:themeTint="32" w:fill="fbe5d6" w:themeFill="accent2" w:themeFillTint="32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75" w:fill="f6c3a1" w:themeFill="accent2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75" w:fill="f6c3a1" w:themeFill="accent2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6">
    <w:name w:val="Grid Table 5 Dark - Accent 3"/>
    <w:basedOn w:val="92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3" w:themeTint="34" w:fill="ededed" w:themeFill="accent3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75" w:fill="d6d6d6" w:themeFill="accent3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75" w:fill="d6d6d6" w:themeFill="accent3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7">
    <w:name w:val="Grid Table 5 Dark- Accent 4"/>
    <w:basedOn w:val="92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4" w:themeTint="34" w:fill="fef2cb" w:themeFill="accent4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75" w:fill="fee189" w:themeFill="accent4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75" w:fill="fee189" w:themeFill="accent4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8">
    <w:name w:val="Grid Table 5 Dark - Accent 5"/>
    <w:basedOn w:val="92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5" w:themeTint="34" w:fill="d9e2f2" w:themeFill="accent5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75" w:fill="aabfe3" w:themeFill="accent5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75" w:fill="aabfe3" w:themeFill="accent5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9">
    <w:name w:val="Grid Table 5 Dark - Accent 6"/>
    <w:basedOn w:val="92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6" w:themeTint="34" w:fill="e2efd8" w:themeFill="accent6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75" w:fill="bedba8" w:themeFill="accent6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75" w:fill="bedba8" w:themeFill="accent6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0">
    <w:name w:val="Grid Table 6 Colorful"/>
    <w:basedOn w:val="92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left w:val="single" w:color="000000" w:themeColor="text1" w:themeTint="80" w:sz="4" w:space="0"/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12" w:space="0"/>
        </w:tcBorders>
      </w:tcPr>
    </w:tblStylePr>
    <w:tblStylePr w:type="lastCol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21">
    <w:name w:val="Grid Table 6 Colorful - Accent 1"/>
    <w:basedOn w:val="92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80" w:sz="4" w:space="0"/>
        <w:left w:val="single" w:color="000000" w:themeColor="accent1" w:themeTint="80" w:sz="4" w:space="0"/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cPr>
      <w:tcBorders/>
    </w:tcPr>
    <w:tblStylePr w:type="band1Horz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debf6" w:themeFill="accen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34" w:fill="ddebf6" w:themeFill="accent1" w:themeFillTint="34"/>
        <w:tcBorders/>
      </w:tcPr>
    </w:tblStylePr>
    <w:tblStylePr w:type="band2Horz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317bba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317bba" w:themeColor="accent1" w:themeTint="80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1" w:themeTint="80" w:sz="12" w:space="0"/>
        </w:tcBorders>
      </w:tcPr>
    </w:tblStylePr>
    <w:tblStylePr w:type="lastCol">
      <w:rPr>
        <w:b/>
        <w:color w:val="317bba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317bba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22">
    <w:name w:val="Grid Table 6 Colorful - Accent 2"/>
    <w:basedOn w:val="92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5d6" w:themeFill="accent2" w:themeFillTint="32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32" w:fill="fbe5d6" w:themeFill="accent2" w:themeFillTint="32"/>
        <w:tcBorders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c957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c95712" w:themeColor="accent2" w:themeTint="97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12" w:space="0"/>
        </w:tcBorders>
      </w:tcPr>
    </w:tblStylePr>
    <w:tblStylePr w:type="lastCol">
      <w:rPr>
        <w:b/>
        <w:color w:val="c957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c957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23">
    <w:name w:val="Grid Table 6 Colorful - Accent 3"/>
    <w:basedOn w:val="92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FE" w:sz="4" w:space="0"/>
        <w:left w:val="single" w:color="000000" w:themeColor="accent3" w:themeTint="FE" w:sz="4" w:space="0"/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606060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606060" w:themeColor="accent3" w:themeTint="FE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FE" w:sz="12" w:space="0"/>
        </w:tcBorders>
      </w:tcPr>
    </w:tblStylePr>
    <w:tblStylePr w:type="lastCol">
      <w:rPr>
        <w:b/>
        <w:color w:val="606060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606060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24">
    <w:name w:val="Grid Table 6 Colorful - Accent 4"/>
    <w:basedOn w:val="92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ef2cb" w:themeFill="accent4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34" w:fill="fef2cb" w:themeFill="accent4" w:themeFillTint="34"/>
        <w:tcBorders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cd96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cd9600" w:themeColor="accent4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12" w:space="0"/>
        </w:tcBorders>
      </w:tcPr>
    </w:tblStylePr>
    <w:tblStylePr w:type="lastCol">
      <w:rPr>
        <w:b/>
        <w:color w:val="cd96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cd96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25">
    <w:name w:val="Grid Table 6 Colorful - Accent 5"/>
    <w:basedOn w:val="92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sz="4" w:space="0"/>
        <w:left w:val="single" w:color="000000" w:themeColor="accent5" w:sz="4" w:space="0"/>
        <w:bottom w:val="single" w:color="000000" w:themeColor="accent5" w:sz="4" w:space="0"/>
        <w:right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2" w:themeFill="accent5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34" w:fill="d9e2f2" w:themeFill="accent5" w:themeFillTint="34"/>
        <w:tcBorders/>
      </w:tcPr>
    </w:tblStylePr>
    <w:tblStylePr w:type="band2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54374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54374" w:themeColor="accent5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5" w:sz="12" w:space="0"/>
        </w:tcBorders>
      </w:tcPr>
    </w:tblStylePr>
    <w:tblStylePr w:type="lastCol">
      <w:rPr>
        <w:b/>
        <w:color w:val="254374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54374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26">
    <w:name w:val="Grid Table 6 Colorful - Accent 6"/>
    <w:basedOn w:val="92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sz="4" w:space="0"/>
        <w:left w:val="single" w:color="000000" w:themeColor="accent6" w:sz="4" w:space="0"/>
        <w:bottom w:val="single" w:color="000000" w:themeColor="accent6" w:sz="4" w:space="0"/>
        <w:right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8" w:themeFill="accent6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34" w:fill="e2efd8" w:themeFill="accent6" w:themeFillTint="34"/>
        <w:tcBorders/>
      </w:tcPr>
    </w:tblStylePr>
    <w:tblStylePr w:type="band2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54374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54374" w:themeColor="accent5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6" w:sz="12" w:space="0"/>
        </w:tcBorders>
      </w:tcPr>
    </w:tblStylePr>
    <w:tblStylePr w:type="lastCol">
      <w:rPr>
        <w:b/>
        <w:color w:val="254374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54374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27">
    <w:name w:val="Grid Table 7 Colorful"/>
    <w:basedOn w:val="92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b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tex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tex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8">
    <w:name w:val="Grid Table 7 Colorful - Accent 1"/>
    <w:basedOn w:val="92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cPr>
      <w:tcBorders/>
    </w:tcPr>
    <w:tblStylePr w:type="band1Horz">
      <w:rPr>
        <w:rFonts w:ascii="Arial" w:hAnsi="Arial"/>
        <w:color w:val="317bba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debf6" w:themeFill="accen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34" w:fill="ddebf6" w:themeFill="accent1" w:themeFillTint="34"/>
        <w:tcBorders/>
      </w:tcPr>
    </w:tblStylePr>
    <w:tblStylePr w:type="band2Horz">
      <w:rPr>
        <w:rFonts w:ascii="Arial" w:hAnsi="Arial"/>
        <w:color w:val="317bba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317bba" w:themeColor="accen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1" w:themeTint="80" w:sz="4" w:space="0"/>
        </w:tcBorders>
      </w:tcPr>
    </w:tblStylePr>
    <w:tblStylePr w:type="firstRow">
      <w:rPr>
        <w:rFonts w:ascii="Arial" w:hAnsi="Arial"/>
        <w:b/>
        <w:color w:val="317bba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317bba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317bba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9">
    <w:name w:val="Grid Table 7 Colorful - Accent 2"/>
    <w:basedOn w:val="92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c957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5d6" w:themeFill="accent2" w:themeFillTint="32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32" w:fill="fbe5d6" w:themeFill="accent2" w:themeFillTint="32"/>
        <w:tcBorders/>
      </w:tcPr>
    </w:tblStylePr>
    <w:tblStylePr w:type="band2Horz">
      <w:rPr>
        <w:rFonts w:ascii="Arial" w:hAnsi="Arial"/>
        <w:color w:val="c95712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c95712" w:themeColor="accent2" w:themeTint="97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b/>
        <w:color w:val="c957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2" w:themeTint="97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957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2" w:themeTint="97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c957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0">
    <w:name w:val="Grid Table 7 Colorful - Accent 3"/>
    <w:basedOn w:val="92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rPr>
        <w:rFonts w:ascii="Arial" w:hAnsi="Arial"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606060" w:themeColor="accent3" w:themeTint="FE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3" w:themeTint="FE" w:sz="4" w:space="0"/>
        </w:tcBorders>
      </w:tcPr>
    </w:tblStylePr>
    <w:tblStylePr w:type="firstRow">
      <w:rPr>
        <w:rFonts w:ascii="Arial" w:hAnsi="Arial"/>
        <w:b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3" w:themeTint="FE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3" w:themeTint="FE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1">
    <w:name w:val="Grid Table 7 Colorful - Accent 4"/>
    <w:basedOn w:val="92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cd96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ef2cb" w:themeFill="accent4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34" w:fill="fef2cb" w:themeFill="accent4" w:themeFillTint="34"/>
        <w:tcBorders/>
      </w:tcPr>
    </w:tblStylePr>
    <w:tblStylePr w:type="band2Horz">
      <w:rPr>
        <w:rFonts w:ascii="Arial" w:hAnsi="Arial"/>
        <w:color w:val="cd960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cd9600" w:themeColor="accent4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b/>
        <w:color w:val="cd96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4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d96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4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cd96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2">
    <w:name w:val="Grid Table 7 Colorful - Accent 5"/>
    <w:basedOn w:val="92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254374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2" w:themeFill="accent5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34" w:fill="d9e2f2" w:themeFill="accent5" w:themeFillTint="34"/>
        <w:tcBorders/>
      </w:tcPr>
    </w:tblStylePr>
    <w:tblStylePr w:type="band2Horz">
      <w:rPr>
        <w:rFonts w:ascii="Arial" w:hAnsi="Arial"/>
        <w:color w:val="254374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254374" w:themeColor="accent5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5" w:themeTint="90" w:sz="4" w:space="0"/>
        </w:tcBorders>
      </w:tcPr>
    </w:tblStylePr>
    <w:tblStylePr w:type="firstRow">
      <w:rPr>
        <w:rFonts w:ascii="Arial" w:hAnsi="Arial"/>
        <w:b/>
        <w:color w:val="254374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54374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5" w:themeTint="9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254374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5" w:themeTint="9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3">
    <w:name w:val="Grid Table 7 Colorful - Accent 6"/>
    <w:basedOn w:val="92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26429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8" w:themeFill="accent6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34" w:fill="e2efd8" w:themeFill="accent6" w:themeFillTint="34"/>
        <w:tcBorders/>
      </w:tcPr>
    </w:tblStylePr>
    <w:tblStylePr w:type="band2Horz">
      <w:rPr>
        <w:rFonts w:ascii="Arial" w:hAnsi="Arial"/>
        <w:color w:val="426429" w:themeColor="accent6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26429" w:themeColor="accent6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6" w:themeTint="90" w:sz="4" w:space="0"/>
        </w:tcBorders>
      </w:tcPr>
    </w:tblStylePr>
    <w:tblStylePr w:type="firstRow">
      <w:rPr>
        <w:rFonts w:ascii="Arial" w:hAnsi="Arial"/>
        <w:b/>
        <w:color w:val="426429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26429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6" w:themeTint="9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426429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6" w:themeTint="9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4">
    <w:name w:val="List Table 1 Light"/>
    <w:basedOn w:val="92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text1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5">
    <w:name w:val="List Table 1 Light - Accent 1"/>
    <w:basedOn w:val="92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themeTint="40" w:fill="d5e6f4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5e6f4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6">
    <w:name w:val="List Table 1 Light - Accent 2"/>
    <w:basedOn w:val="92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2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2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7">
    <w:name w:val="List Table 1 Light - Accent 3"/>
    <w:basedOn w:val="92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3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3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8">
    <w:name w:val="List Table 1 Light - Accent 4"/>
    <w:basedOn w:val="92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4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4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9">
    <w:name w:val="List Table 1 Light - Accent 5"/>
    <w:basedOn w:val="92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40" w:fill="cfdcf0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cfdcf0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5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0">
    <w:name w:val="List Table 1 Light - Accent 6"/>
    <w:basedOn w:val="92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40" w:fill="dbebd0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dbebd0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6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1">
    <w:name w:val="List Table 2"/>
    <w:basedOn w:val="92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bottom w:val="single" w:color="000000" w:themeColor="text1" w:themeTint="90" w:sz="4" w:space="0"/>
        <w:insideH w:val="single" w:color="000000" w:themeColor="tex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2">
    <w:name w:val="List Table 2 - Accent 1"/>
    <w:basedOn w:val="92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bottom w:val="single" w:color="000000" w:themeColor="accent1" w:themeTint="90" w:sz="4" w:space="0"/>
        <w:insideH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5e6f4" w:themeFill="accen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5e6f4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3">
    <w:name w:val="List Table 2 - Accent 2"/>
    <w:basedOn w:val="92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bottom w:val="single" w:color="000000" w:themeColor="accent2" w:themeTint="90" w:sz="4" w:space="0"/>
        <w:insideH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4">
    <w:name w:val="List Table 2 - Accent 3"/>
    <w:basedOn w:val="92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bottom w:val="single" w:color="000000" w:themeColor="accent3" w:themeTint="90" w:sz="4" w:space="0"/>
        <w:insideH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5">
    <w:name w:val="List Table 2 - Accent 4"/>
    <w:basedOn w:val="92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bottom w:val="single" w:color="000000" w:themeColor="accent4" w:themeTint="90" w:sz="4" w:space="0"/>
        <w:insideH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6">
    <w:name w:val="List Table 2 - Accent 5"/>
    <w:basedOn w:val="92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bottom w:val="single" w:color="000000" w:themeColor="accent5" w:themeTint="90" w:sz="4" w:space="0"/>
        <w:insideH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cfdcf0" w:themeFill="accent5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cfdcf0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7">
    <w:name w:val="List Table 2 - Accent 6"/>
    <w:basedOn w:val="92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bottom w:val="single" w:color="000000" w:themeColor="accent6" w:themeTint="90" w:sz="4" w:space="0"/>
        <w:insideH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bd0" w:themeFill="accent6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bd0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8">
    <w:name w:val="List Table 3"/>
    <w:basedOn w:val="92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9">
    <w:name w:val="List Table 3 - Accent 1"/>
    <w:basedOn w:val="92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4" w:space="0"/>
        <w:left w:val="single" w:color="000000" w:themeColor="accent1" w:sz="4" w:space="0"/>
        <w:bottom w:val="single" w:color="000000" w:themeColor="accent1" w:sz="4" w:space="0"/>
        <w:right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  <w:bottom w:val="single" w:color="000000" w:themeColor="accent1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4" w:space="0"/>
          <w:right w:val="single" w:color="000000" w:themeColor="accen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0">
    <w:name w:val="List Table 3 - Accent 2"/>
    <w:basedOn w:val="92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  <w:bottom w:val="single" w:color="000000" w:themeColor="accent2" w:themeTint="97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185" w:themeFill="accent2" w:themeFillTint="97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1">
    <w:name w:val="List Table 3 - Accent 3"/>
    <w:basedOn w:val="92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left w:val="single" w:color="000000" w:themeColor="accent3" w:themeTint="98" w:sz="4" w:space="0"/>
        <w:bottom w:val="single" w:color="000000" w:themeColor="accent3" w:themeTint="98" w:sz="4" w:space="0"/>
        <w:right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4" w:space="0"/>
          <w:bottom w:val="single" w:color="000000" w:themeColor="accent3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4" w:space="0"/>
          <w:right w:val="single" w:color="000000" w:themeColor="accent3" w:themeTint="98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2">
    <w:name w:val="List Table 3 - Accent 4"/>
    <w:basedOn w:val="92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  <w:bottom w:val="single" w:color="000000" w:themeColor="accent4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864" w:themeFill="accent4" w:themeFillTint="9A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3">
    <w:name w:val="List Table 3 - Accent 5"/>
    <w:basedOn w:val="92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left w:val="single" w:color="000000" w:themeColor="accent5" w:themeTint="9A" w:sz="4" w:space="0"/>
        <w:bottom w:val="single" w:color="000000" w:themeColor="accent5" w:themeTint="9A" w:sz="4" w:space="0"/>
        <w:right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4" w:space="0"/>
          <w:bottom w:val="single" w:color="000000" w:themeColor="accent5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4" w:space="0"/>
          <w:right w:val="single" w:color="000000" w:themeColor="accent5" w:themeTint="9A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9A" w:fill="8eabdb" w:themeFill="accent5" w:themeFillTint="9A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4">
    <w:name w:val="List Table 3 - Accent 6"/>
    <w:basedOn w:val="92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left w:val="single" w:color="000000" w:themeColor="accent6" w:themeTint="98" w:sz="4" w:space="0"/>
        <w:bottom w:val="single" w:color="000000" w:themeColor="accent6" w:themeTint="98" w:sz="4" w:space="0"/>
        <w:right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4" w:space="0"/>
          <w:bottom w:val="single" w:color="000000" w:themeColor="accent6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4" w:space="0"/>
          <w:right w:val="single" w:color="000000" w:themeColor="accent6" w:themeTint="98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98" w:fill="aad08f" w:themeFill="accent6" w:themeFillTint="98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5">
    <w:name w:val="List Table 4"/>
    <w:basedOn w:val="92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6">
    <w:name w:val="List Table 4 - Accent 1"/>
    <w:basedOn w:val="92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5e6f4" w:themeFill="accen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5e6f4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7">
    <w:name w:val="List Table 4 - Accent 2"/>
    <w:basedOn w:val="92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8">
    <w:name w:val="List Table 4 - Accent 3"/>
    <w:basedOn w:val="92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9">
    <w:name w:val="List Table 4 - Accent 4"/>
    <w:basedOn w:val="92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0">
    <w:name w:val="List Table 4 - Accent 5"/>
    <w:basedOn w:val="92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cfdcf0" w:themeFill="accent5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cfdcf0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1">
    <w:name w:val="List Table 4 - Accent 6"/>
    <w:basedOn w:val="92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bd0" w:themeFill="accent6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bd0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2">
    <w:name w:val="List Table 5 Dark"/>
    <w:basedOn w:val="92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32" w:space="0"/>
        <w:left w:val="single" w:color="000000" w:themeColor="text1" w:themeTint="80" w:sz="32" w:space="0"/>
        <w:bottom w:val="single" w:color="000000" w:themeColor="text1" w:themeTint="80" w:sz="32" w:space="0"/>
        <w:right w:val="single" w:color="000000" w:themeColor="text1" w:themeTint="80" w:sz="32" w:space="0"/>
      </w:tblBorders>
      <w:shd w:val="clear" w:color="ffffff" w:themeColor="text1" w:themeTint="80" w:fill="7f7f7f" w:themeFill="text1" w:themeFillTint="80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themeTint="80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text1" w:themeTint="80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text1" w:themeTint="80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63">
    <w:name w:val="List Table 5 Dark - Accent 1"/>
    <w:basedOn w:val="92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32" w:space="0"/>
        <w:left w:val="single" w:color="000000" w:themeColor="accent1" w:sz="32" w:space="0"/>
        <w:bottom w:val="single" w:color="000000" w:themeColor="accent1" w:sz="32" w:space="0"/>
        <w:right w:val="single" w:color="000000" w:themeColor="accent1" w:sz="32" w:space="0"/>
      </w:tblBorders>
      <w:shd w:val="clear" w:color="ffffff" w:themeColor="accent1" w:fill="5b9bd5" w:themeFill="accent1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>
          <w:top w:val="single" w:color="000000" w:themeColor="accent1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1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64">
    <w:name w:val="List Table 5 Dark - Accent 2"/>
    <w:basedOn w:val="92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32" w:space="0"/>
        <w:left w:val="single" w:color="000000" w:themeColor="accent2" w:themeTint="97" w:sz="32" w:space="0"/>
        <w:bottom w:val="single" w:color="000000" w:themeColor="accent2" w:themeTint="97" w:sz="32" w:space="0"/>
        <w:right w:val="single" w:color="000000" w:themeColor="accent2" w:themeTint="97" w:sz="32" w:space="0"/>
      </w:tblBorders>
      <w:shd w:val="clear" w:color="ffffff" w:themeColor="accent2" w:themeTint="97" w:fill="f4b185" w:themeFill="accent2" w:themeFillTint="97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97" w:fill="f4b185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97" w:fill="f4b185" w:themeFill="accent2" w:themeFillTint="97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2" w:themeTint="97" w:fill="f4b185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185" w:themeFill="accent2" w:themeFillTint="97"/>
        <w:tcBorders>
          <w:top w:val="single" w:color="000000" w:themeColor="accent2" w:themeTint="97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2" w:themeTint="97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65">
    <w:name w:val="List Table 5 Dark - Accent 3"/>
    <w:basedOn w:val="92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32" w:space="0"/>
        <w:left w:val="single" w:color="000000" w:themeColor="accent3" w:themeTint="98" w:sz="32" w:space="0"/>
        <w:bottom w:val="single" w:color="000000" w:themeColor="accent3" w:themeTint="98" w:sz="32" w:space="0"/>
        <w:right w:val="single" w:color="000000" w:themeColor="accent3" w:themeTint="98" w:sz="32" w:space="0"/>
      </w:tblBorders>
      <w:shd w:val="clear" w:color="ffffff" w:themeColor="accent3" w:themeTint="98" w:fill="c9c9c9" w:themeFill="accent3" w:themeFillTint="98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>
          <w:top w:val="single" w:color="000000" w:themeColor="accent3" w:themeTint="98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3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66">
    <w:name w:val="List Table 5 Dark - Accent 4"/>
    <w:basedOn w:val="92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32" w:space="0"/>
        <w:left w:val="single" w:color="000000" w:themeColor="accent4" w:themeTint="9A" w:sz="32" w:space="0"/>
        <w:bottom w:val="single" w:color="000000" w:themeColor="accent4" w:themeTint="9A" w:sz="32" w:space="0"/>
        <w:right w:val="single" w:color="000000" w:themeColor="accent4" w:themeTint="9A" w:sz="32" w:space="0"/>
      </w:tblBorders>
      <w:shd w:val="clear" w:color="ffffff" w:themeColor="accent4" w:themeTint="9A" w:fill="ffd864" w:themeFill="accent4" w:themeFillTint="9A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9A" w:fill="ffd864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9A" w:fill="ffd864" w:themeFill="accent4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4" w:themeTint="9A" w:fill="ffd864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864" w:themeFill="accent4" w:themeFillTint="9A"/>
        <w:tcBorders>
          <w:top w:val="single" w:color="000000" w:themeColor="accent4" w:themeTint="9A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4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67">
    <w:name w:val="List Table 5 Dark - Accent 5"/>
    <w:basedOn w:val="92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32" w:space="0"/>
        <w:left w:val="single" w:color="000000" w:themeColor="accent5" w:themeTint="9A" w:sz="32" w:space="0"/>
        <w:bottom w:val="single" w:color="000000" w:themeColor="accent5" w:themeTint="9A" w:sz="32" w:space="0"/>
        <w:right w:val="single" w:color="000000" w:themeColor="accent5" w:themeTint="9A" w:sz="32" w:space="0"/>
      </w:tblBorders>
      <w:shd w:val="clear" w:color="ffffff" w:themeColor="accent5" w:themeTint="9A" w:fill="8eabdb" w:themeFill="accent5" w:themeFillTint="9A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9A" w:fill="8eabdb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9A" w:fill="8eabdb" w:themeFill="accent5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5" w:themeTint="9A" w:fill="8eabdb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9A" w:fill="8eabdb" w:themeFill="accent5" w:themeFillTint="9A"/>
        <w:tcBorders>
          <w:top w:val="single" w:color="000000" w:themeColor="accent5" w:themeTint="9A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5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68">
    <w:name w:val="List Table 5 Dark - Accent 6"/>
    <w:basedOn w:val="92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32" w:space="0"/>
        <w:left w:val="single" w:color="000000" w:themeColor="accent6" w:themeTint="98" w:sz="32" w:space="0"/>
        <w:bottom w:val="single" w:color="000000" w:themeColor="accent6" w:themeTint="98" w:sz="32" w:space="0"/>
        <w:right w:val="single" w:color="000000" w:themeColor="accent6" w:themeTint="98" w:sz="32" w:space="0"/>
      </w:tblBorders>
      <w:shd w:val="clear" w:color="ffffff" w:themeColor="accent6" w:themeTint="98" w:fill="aad08f" w:themeFill="accent6" w:themeFillTint="98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98" w:fill="aad08f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98" w:fill="aad08f" w:themeFill="accent6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6" w:themeTint="98" w:fill="aad08f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98" w:fill="aad08f" w:themeFill="accent6" w:themeFillTint="98"/>
        <w:tcBorders>
          <w:top w:val="single" w:color="000000" w:themeColor="accent6" w:themeTint="98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6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69">
    <w:name w:val="List Table 6 Colorful"/>
    <w:basedOn w:val="92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bottom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04040" w:themeColor="text1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rPr>
        <w:rFonts w:ascii="Arial" w:hAnsi="Arial"/>
        <w:color w:val="404040" w:themeColor="tex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000000" w:themeColor="text1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4" w:space="0"/>
        </w:tcBorders>
      </w:tcPr>
    </w:tblStylePr>
    <w:tblStylePr w:type="lastCol">
      <w:rPr>
        <w:b/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000000" w:themeColor="text1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8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70">
    <w:name w:val="List Table 6 Colorful - Accent 1"/>
    <w:basedOn w:val="92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4" w:space="0"/>
        <w:bottom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404040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5e6f4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5e6f4" w:themeFill="accent1" w:themeFillTint="40"/>
        <w:tcBorders/>
      </w:tcPr>
    </w:tblStylePr>
    <w:tblStylePr w:type="band2Horz">
      <w:rPr>
        <w:rFonts w:ascii="Arial" w:hAnsi="Arial"/>
        <w:color w:val="404040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45d8d" w:themeColor="accent1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45d8d" w:themeColor="accent1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1" w:sz="4" w:space="0"/>
        </w:tcBorders>
      </w:tcPr>
    </w:tblStylePr>
    <w:tblStylePr w:type="lastCol">
      <w:rPr>
        <w:b/>
        <w:color w:val="245d8d" w:themeColor="accent1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45d8d" w:themeColor="accent1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71">
    <w:name w:val="List Table 6 Colorful - Accent 2"/>
    <w:basedOn w:val="92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bottom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c957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c95712" w:themeColor="accent2" w:themeTint="97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4" w:space="0"/>
        </w:tcBorders>
      </w:tcPr>
    </w:tblStylePr>
    <w:tblStylePr w:type="lastCol">
      <w:rPr>
        <w:b/>
        <w:color w:val="c957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c95712" w:themeColor="accent2" w:themeTint="97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72">
    <w:name w:val="List Table 6 Colorful - Accent 3"/>
    <w:basedOn w:val="92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bottom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404040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rPr>
        <w:rFonts w:ascii="Arial" w:hAnsi="Arial"/>
        <w:color w:val="404040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757575" w:themeColor="accent3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757575" w:themeColor="accent3" w:themeTint="98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8" w:sz="4" w:space="0"/>
        </w:tcBorders>
      </w:tcPr>
    </w:tblStylePr>
    <w:tblStylePr w:type="lastCol">
      <w:rPr>
        <w:b/>
        <w:color w:val="757575" w:themeColor="accent3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757575" w:themeColor="accent3" w:themeTint="98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73">
    <w:name w:val="List Table 6 Colorful - Accent 4"/>
    <w:basedOn w:val="92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bottom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cd96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cd9600" w:themeColor="accent4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4" w:space="0"/>
        </w:tcBorders>
      </w:tcPr>
    </w:tblStylePr>
    <w:tblStylePr w:type="lastCol">
      <w:rPr>
        <w:b/>
        <w:color w:val="cd96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cd9600" w:themeColor="accent4" w:themeTint="9A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74">
    <w:name w:val="List Table 6 Colorful - Accent 5"/>
    <w:basedOn w:val="92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bottom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cfdcf0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cfdcf0" w:themeFill="accent5" w:themeFillTint="40"/>
        <w:tcBorders/>
      </w:tcPr>
    </w:tblStylePr>
    <w:tblStylePr w:type="band2Horz">
      <w:rPr>
        <w:rFonts w:ascii="Arial" w:hAnsi="Arial"/>
        <w:color w:val="404040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335e9e" w:themeColor="accent5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335e9e" w:themeColor="accent5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A" w:sz="4" w:space="0"/>
        </w:tcBorders>
      </w:tcPr>
    </w:tblStylePr>
    <w:tblStylePr w:type="lastCol">
      <w:rPr>
        <w:b/>
        <w:color w:val="335e9e" w:themeColor="accent5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335e9e" w:themeColor="accent5" w:themeTint="9A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75">
    <w:name w:val="List Table 6 Colorful - Accent 6"/>
    <w:basedOn w:val="92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bottom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404040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bd0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dbebd0" w:themeFill="accent6" w:themeFillTint="40"/>
        <w:tcBorders/>
      </w:tcPr>
    </w:tblStylePr>
    <w:tblStylePr w:type="band2Horz">
      <w:rPr>
        <w:rFonts w:ascii="Arial" w:hAnsi="Arial"/>
        <w:color w:val="404040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5f8f3c" w:themeColor="accent6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5f8f3c" w:themeColor="accent6" w:themeTint="98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8" w:sz="4" w:space="0"/>
        </w:tcBorders>
      </w:tcPr>
    </w:tblStylePr>
    <w:tblStylePr w:type="lastCol">
      <w:rPr>
        <w:b/>
        <w:color w:val="5f8f3c" w:themeColor="accent6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5f8f3c" w:themeColor="accent6" w:themeTint="98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76">
    <w:name w:val="List Table 7 Colorful"/>
    <w:basedOn w:val="92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tex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tex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77">
    <w:name w:val="List Table 7 Colorful - Accent 1"/>
    <w:basedOn w:val="92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245d8d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5e6f4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5e6f4" w:themeFill="accent1" w:themeFillTint="40"/>
        <w:tcBorders/>
      </w:tcPr>
    </w:tblStylePr>
    <w:tblStylePr w:type="band2Horz">
      <w:rPr>
        <w:rFonts w:ascii="Arial" w:hAnsi="Arial"/>
        <w:color w:val="245d8d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245d8d" w:themeColor="accent1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1" w:sz="4" w:space="0"/>
        </w:tcBorders>
      </w:tcPr>
    </w:tblStylePr>
    <w:tblStylePr w:type="firstRow">
      <w:rPr>
        <w:rFonts w:ascii="Arial" w:hAnsi="Arial"/>
        <w:i/>
        <w:color w:val="245d8d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45d8d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1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245d8d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245d8d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78">
    <w:name w:val="List Table 7 Colorful - Accent 2"/>
    <w:basedOn w:val="92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c957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rPr>
        <w:rFonts w:ascii="Arial" w:hAnsi="Arial"/>
        <w:color w:val="c95712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c95712" w:themeColor="accent2" w:themeTint="97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i/>
        <w:color w:val="c957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2" w:themeTint="97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957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2" w:themeTint="97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c957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c95712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79">
    <w:name w:val="List Table 7 Colorful - Accent 3"/>
    <w:basedOn w:val="92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rPr>
        <w:rFonts w:ascii="Arial" w:hAnsi="Arial"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757575" w:themeColor="accent3" w:themeTint="98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3" w:themeTint="98" w:sz="4" w:space="0"/>
        </w:tcBorders>
      </w:tcPr>
    </w:tblStylePr>
    <w:tblStylePr w:type="firstRow">
      <w:rPr>
        <w:rFonts w:ascii="Arial" w:hAnsi="Arial"/>
        <w:i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3" w:themeTint="98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3" w:themeTint="98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3" w:themeTint="98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80">
    <w:name w:val="List Table 7 Colorful - Accent 4"/>
    <w:basedOn w:val="92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cd96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rPr>
        <w:rFonts w:ascii="Arial" w:hAnsi="Arial"/>
        <w:color w:val="cd960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cd9600" w:themeColor="accent4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i/>
        <w:color w:val="cd96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4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d96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4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cd96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cd960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81">
    <w:name w:val="List Table 7 Colorful - Accent 5"/>
    <w:basedOn w:val="92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335e9e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cfdcf0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cfdcf0" w:themeFill="accent5" w:themeFillTint="40"/>
        <w:tcBorders/>
      </w:tcPr>
    </w:tblStylePr>
    <w:tblStylePr w:type="band2Horz">
      <w:rPr>
        <w:rFonts w:ascii="Arial" w:hAnsi="Arial"/>
        <w:color w:val="335e9e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335e9e" w:themeColor="accent5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5" w:themeTint="9A" w:sz="4" w:space="0"/>
        </w:tcBorders>
      </w:tcPr>
    </w:tblStylePr>
    <w:tblStylePr w:type="firstRow">
      <w:rPr>
        <w:rFonts w:ascii="Arial" w:hAnsi="Arial"/>
        <w:i/>
        <w:color w:val="335e9e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5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335e9e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5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335e9e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5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335e9e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82">
    <w:name w:val="List Table 7 Colorful - Accent 6"/>
    <w:basedOn w:val="92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5f8f3c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bd0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dbebd0" w:themeFill="accent6" w:themeFillTint="40"/>
        <w:tcBorders/>
      </w:tcPr>
    </w:tblStylePr>
    <w:tblStylePr w:type="band2Horz">
      <w:rPr>
        <w:rFonts w:ascii="Arial" w:hAnsi="Arial"/>
        <w:color w:val="5f8f3c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5f8f3c" w:themeColor="accent6" w:themeTint="98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6" w:themeTint="98" w:sz="4" w:space="0"/>
        </w:tcBorders>
      </w:tcPr>
    </w:tblStylePr>
    <w:tblStylePr w:type="firstRow">
      <w:rPr>
        <w:rFonts w:ascii="Arial" w:hAnsi="Arial"/>
        <w:i/>
        <w:color w:val="5f8f3c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6" w:themeTint="98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5f8f3c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6" w:themeTint="98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5f8f3c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6" w:themeTint="98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5f8f3c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83">
    <w:name w:val="Lined - Accent"/>
    <w:basedOn w:val="923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84">
    <w:name w:val="Lined - Accent 1"/>
    <w:basedOn w:val="923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ce0f1" w:themeFill="accent1" w:themeFillTint="50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ce0f1" w:themeFill="accent1" w:themeFillTint="50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7a4d8" w:themeFill="accent1" w:themeFillTint="E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7a4d8" w:themeFill="accent1" w:themeFillTint="E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7a4d8" w:themeFill="accent1" w:themeFillTint="E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7a4d8" w:themeFill="accent1" w:themeFillTint="E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85">
    <w:name w:val="Lined - Accent 2"/>
    <w:basedOn w:val="923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5d6" w:themeFill="accent2" w:themeFillTint="32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5d6" w:themeFill="accent2" w:themeFillTint="32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185" w:themeFill="accent2" w:themeFillTint="97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185" w:themeFill="accent2" w:themeFillTint="97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185" w:themeFill="accent2" w:themeFillTint="97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185" w:themeFill="accent2" w:themeFillTint="97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86">
    <w:name w:val="Lined - Accent 3"/>
    <w:basedOn w:val="923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87">
    <w:name w:val="Lined - Accent 4"/>
    <w:basedOn w:val="923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ef2cb" w:themeFill="accent4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ef2cb" w:themeFill="accent4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864" w:themeFill="accent4" w:themeFillTint="9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864" w:themeFill="accent4" w:themeFillTint="9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864" w:themeFill="accent4" w:themeFillTint="9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864" w:themeFill="accent4" w:themeFillTint="9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88">
    <w:name w:val="Lined - Accent 5"/>
    <w:basedOn w:val="923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2" w:themeFill="accent5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2" w:themeFill="accent5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89">
    <w:name w:val="Lined - Accent 6"/>
    <w:basedOn w:val="923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8" w:themeFill="accent6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8" w:themeFill="accent6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90">
    <w:name w:val="Bordered &amp; Lined - Accent"/>
    <w:basedOn w:val="923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text1" w:themeTint="A6" w:sz="4" w:space="0"/>
        <w:left w:val="single" w:color="000000" w:themeColor="text1" w:themeTint="A6" w:sz="4" w:space="0"/>
        <w:bottom w:val="single" w:color="000000" w:themeColor="text1" w:themeTint="A6" w:sz="4" w:space="0"/>
        <w:right w:val="single" w:color="000000" w:themeColor="text1" w:themeTint="A6" w:sz="4" w:space="0"/>
        <w:insideH w:val="single" w:color="000000" w:themeColor="text1" w:themeTint="A6" w:sz="4" w:space="0"/>
        <w:insideV w:val="single" w:color="000000" w:themeColor="text1" w:themeTint="A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91">
    <w:name w:val="Bordered &amp; Lined - Accent 1"/>
    <w:basedOn w:val="923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1" w:themeShade="95" w:sz="4" w:space="0"/>
        <w:left w:val="single" w:color="000000" w:themeColor="accent1" w:themeShade="95" w:sz="4" w:space="0"/>
        <w:bottom w:val="single" w:color="000000" w:themeColor="accent1" w:themeShade="95" w:sz="4" w:space="0"/>
        <w:right w:val="single" w:color="000000" w:themeColor="accent1" w:themeShade="95" w:sz="4" w:space="0"/>
        <w:insideH w:val="single" w:color="000000" w:themeColor="accent1" w:themeShade="95" w:sz="4" w:space="0"/>
        <w:insideV w:val="single" w:color="000000" w:themeColor="accent1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ce0f1" w:themeFill="accent1" w:themeFillTint="50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ce0f1" w:themeFill="accent1" w:themeFillTint="50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7a4d8" w:themeFill="accent1" w:themeFillTint="E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7a4d8" w:themeFill="accent1" w:themeFillTint="E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7a4d8" w:themeFill="accent1" w:themeFillTint="E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7a4d8" w:themeFill="accent1" w:themeFillTint="E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92">
    <w:name w:val="Bordered &amp; Lined - Accent 2"/>
    <w:basedOn w:val="923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2" w:themeShade="95" w:sz="4" w:space="0"/>
        <w:left w:val="single" w:color="000000" w:themeColor="accent2" w:themeShade="95" w:sz="4" w:space="0"/>
        <w:bottom w:val="single" w:color="000000" w:themeColor="accent2" w:themeShade="95" w:sz="4" w:space="0"/>
        <w:right w:val="single" w:color="000000" w:themeColor="accent2" w:themeShade="95" w:sz="4" w:space="0"/>
        <w:insideH w:val="single" w:color="000000" w:themeColor="accent2" w:themeShade="95" w:sz="4" w:space="0"/>
        <w:insideV w:val="single" w:color="000000" w:themeColor="accent2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5d6" w:themeFill="accent2" w:themeFillTint="32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5d6" w:themeFill="accent2" w:themeFillTint="32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185" w:themeFill="accent2" w:themeFillTint="97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185" w:themeFill="accent2" w:themeFillTint="97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185" w:themeFill="accent2" w:themeFillTint="97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185" w:themeFill="accent2" w:themeFillTint="97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93">
    <w:name w:val="Bordered &amp; Lined - Accent 3"/>
    <w:basedOn w:val="923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3" w:themeShade="95" w:sz="4" w:space="0"/>
        <w:left w:val="single" w:color="000000" w:themeColor="accent3" w:themeShade="95" w:sz="4" w:space="0"/>
        <w:bottom w:val="single" w:color="000000" w:themeColor="accent3" w:themeShade="95" w:sz="4" w:space="0"/>
        <w:right w:val="single" w:color="000000" w:themeColor="accent3" w:themeShade="95" w:sz="4" w:space="0"/>
        <w:insideH w:val="single" w:color="000000" w:themeColor="accent3" w:themeShade="95" w:sz="4" w:space="0"/>
        <w:insideV w:val="single" w:color="000000" w:themeColor="accent3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94">
    <w:name w:val="Bordered &amp; Lined - Accent 4"/>
    <w:basedOn w:val="923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4" w:themeShade="95" w:sz="4" w:space="0"/>
        <w:left w:val="single" w:color="000000" w:themeColor="accent4" w:themeShade="95" w:sz="4" w:space="0"/>
        <w:bottom w:val="single" w:color="000000" w:themeColor="accent4" w:themeShade="95" w:sz="4" w:space="0"/>
        <w:right w:val="single" w:color="000000" w:themeColor="accent4" w:themeShade="95" w:sz="4" w:space="0"/>
        <w:insideH w:val="single" w:color="000000" w:themeColor="accent4" w:themeShade="95" w:sz="4" w:space="0"/>
        <w:insideV w:val="single" w:color="000000" w:themeColor="accent4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ef2cb" w:themeFill="accent4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ef2cb" w:themeFill="accent4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864" w:themeFill="accent4" w:themeFillTint="9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864" w:themeFill="accent4" w:themeFillTint="9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864" w:themeFill="accent4" w:themeFillTint="9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864" w:themeFill="accent4" w:themeFillTint="9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95">
    <w:name w:val="Bordered &amp; Lined - Accent 5"/>
    <w:basedOn w:val="923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5" w:themeShade="95" w:sz="4" w:space="0"/>
        <w:left w:val="single" w:color="000000" w:themeColor="accent5" w:themeShade="95" w:sz="4" w:space="0"/>
        <w:bottom w:val="single" w:color="000000" w:themeColor="accent5" w:themeShade="95" w:sz="4" w:space="0"/>
        <w:right w:val="single" w:color="000000" w:themeColor="accent5" w:themeShade="95" w:sz="4" w:space="0"/>
        <w:insideH w:val="single" w:color="000000" w:themeColor="accent5" w:themeShade="95" w:sz="4" w:space="0"/>
        <w:insideV w:val="single" w:color="000000" w:themeColor="accent5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2" w:themeFill="accent5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2" w:themeFill="accent5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96">
    <w:name w:val="Bordered &amp; Lined - Accent 6"/>
    <w:basedOn w:val="923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6" w:themeShade="95" w:sz="4" w:space="0"/>
        <w:left w:val="single" w:color="000000" w:themeColor="accent6" w:themeShade="95" w:sz="4" w:space="0"/>
        <w:bottom w:val="single" w:color="000000" w:themeColor="accent6" w:themeShade="95" w:sz="4" w:space="0"/>
        <w:right w:val="single" w:color="000000" w:themeColor="accent6" w:themeShade="95" w:sz="4" w:space="0"/>
        <w:insideH w:val="single" w:color="000000" w:themeColor="accent6" w:themeShade="95" w:sz="4" w:space="0"/>
        <w:insideV w:val="single" w:color="000000" w:themeColor="accent6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8" w:themeFill="accent6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8" w:themeFill="accent6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97">
    <w:name w:val="Bordered"/>
    <w:basedOn w:val="92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26" w:sz="4" w:space="0"/>
        <w:left w:val="single" w:color="000000" w:themeColor="text1" w:themeTint="26" w:sz="4" w:space="0"/>
        <w:bottom w:val="single" w:color="000000" w:themeColor="text1" w:themeTint="26" w:sz="4" w:space="0"/>
        <w:right w:val="single" w:color="000000" w:themeColor="text1" w:themeTint="26" w:sz="4" w:space="0"/>
        <w:insideH w:val="single" w:color="000000" w:themeColor="text1" w:themeTint="26" w:sz="4" w:space="0"/>
        <w:insideV w:val="single" w:color="000000" w:themeColor="text1" w:themeTint="2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26" w:sz="4" w:space="0"/>
          <w:left w:val="single" w:color="000000" w:themeColor="text1" w:themeTint="26" w:sz="4" w:space="0"/>
          <w:bottom w:val="single" w:color="000000" w:themeColor="text1" w:themeTint="26" w:sz="4" w:space="0"/>
          <w:right w:val="single" w:color="000000" w:themeColor="text1" w:themeTint="26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themeTint="80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80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98">
    <w:name w:val="Bordered - Accent 1"/>
    <w:basedOn w:val="92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1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99">
    <w:name w:val="Bordered - Accent 2"/>
    <w:basedOn w:val="92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00">
    <w:name w:val="Bordered - Accent 3"/>
    <w:basedOn w:val="92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01">
    <w:name w:val="Bordered - Accent 4"/>
    <w:basedOn w:val="92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02">
    <w:name w:val="Bordered - Accent 5"/>
    <w:basedOn w:val="92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03">
    <w:name w:val="Bordered - Accent 6"/>
    <w:basedOn w:val="92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character" w:styleId="904">
    <w:name w:val="Hyperlink"/>
    <w:uiPriority w:val="99"/>
    <w:unhideWhenUsed/>
    <w:pPr>
      <w:pBdr/>
      <w:spacing/>
      <w:ind/>
    </w:pPr>
    <w:rPr>
      <w:color w:val="0000ff" w:themeColor="hyperlink"/>
      <w:u w:val="single"/>
    </w:rPr>
  </w:style>
  <w:style w:type="paragraph" w:styleId="905">
    <w:name w:val="footnote text"/>
    <w:basedOn w:val="922"/>
    <w:link w:val="906"/>
    <w:uiPriority w:val="99"/>
    <w:semiHidden/>
    <w:unhideWhenUsed/>
    <w:pPr>
      <w:pBdr/>
      <w:spacing w:after="40" w:line="240" w:lineRule="auto"/>
      <w:ind/>
    </w:pPr>
    <w:rPr>
      <w:sz w:val="18"/>
    </w:rPr>
  </w:style>
  <w:style w:type="character" w:styleId="906">
    <w:name w:val="Footnote Text Char"/>
    <w:link w:val="905"/>
    <w:uiPriority w:val="99"/>
    <w:pPr>
      <w:pBdr/>
      <w:spacing/>
      <w:ind/>
    </w:pPr>
    <w:rPr>
      <w:sz w:val="18"/>
    </w:rPr>
  </w:style>
  <w:style w:type="character" w:styleId="907">
    <w:name w:val="footnote reference"/>
    <w:uiPriority w:val="99"/>
    <w:unhideWhenUsed/>
    <w:pPr>
      <w:pBdr/>
      <w:spacing/>
      <w:ind/>
    </w:pPr>
    <w:rPr>
      <w:vertAlign w:val="superscript"/>
    </w:rPr>
  </w:style>
  <w:style w:type="paragraph" w:styleId="908">
    <w:name w:val="endnote text"/>
    <w:basedOn w:val="922"/>
    <w:link w:val="909"/>
    <w:uiPriority w:val="99"/>
    <w:semiHidden/>
    <w:unhideWhenUsed/>
    <w:pPr>
      <w:pBdr/>
      <w:spacing w:after="0" w:line="240" w:lineRule="auto"/>
      <w:ind/>
    </w:pPr>
    <w:rPr>
      <w:sz w:val="20"/>
    </w:rPr>
  </w:style>
  <w:style w:type="character" w:styleId="909">
    <w:name w:val="Endnote Text Char"/>
    <w:link w:val="908"/>
    <w:uiPriority w:val="99"/>
    <w:pPr>
      <w:pBdr/>
      <w:spacing/>
      <w:ind/>
    </w:pPr>
    <w:rPr>
      <w:sz w:val="20"/>
    </w:rPr>
  </w:style>
  <w:style w:type="character" w:styleId="910">
    <w:name w:val="endnote reference"/>
    <w:uiPriority w:val="99"/>
    <w:semiHidden/>
    <w:unhideWhenUsed/>
    <w:pPr>
      <w:pBdr/>
      <w:spacing/>
      <w:ind/>
    </w:pPr>
    <w:rPr>
      <w:vertAlign w:val="superscript"/>
    </w:rPr>
  </w:style>
  <w:style w:type="paragraph" w:styleId="911">
    <w:name w:val="toc 1"/>
    <w:basedOn w:val="922"/>
    <w:next w:val="922"/>
    <w:uiPriority w:val="39"/>
    <w:unhideWhenUsed/>
    <w:pPr>
      <w:pBdr/>
      <w:spacing w:after="57"/>
      <w:ind w:right="0" w:firstLine="0" w:left="0"/>
    </w:pPr>
  </w:style>
  <w:style w:type="paragraph" w:styleId="912">
    <w:name w:val="toc 2"/>
    <w:basedOn w:val="922"/>
    <w:next w:val="922"/>
    <w:uiPriority w:val="39"/>
    <w:unhideWhenUsed/>
    <w:pPr>
      <w:pBdr/>
      <w:spacing w:after="57"/>
      <w:ind w:right="0" w:firstLine="0" w:left="283"/>
    </w:pPr>
  </w:style>
  <w:style w:type="paragraph" w:styleId="913">
    <w:name w:val="toc 3"/>
    <w:basedOn w:val="922"/>
    <w:next w:val="922"/>
    <w:uiPriority w:val="39"/>
    <w:unhideWhenUsed/>
    <w:pPr>
      <w:pBdr/>
      <w:spacing w:after="57"/>
      <w:ind w:right="0" w:firstLine="0" w:left="567"/>
    </w:pPr>
  </w:style>
  <w:style w:type="paragraph" w:styleId="914">
    <w:name w:val="toc 4"/>
    <w:basedOn w:val="922"/>
    <w:next w:val="922"/>
    <w:uiPriority w:val="39"/>
    <w:unhideWhenUsed/>
    <w:pPr>
      <w:pBdr/>
      <w:spacing w:after="57"/>
      <w:ind w:right="0" w:firstLine="0" w:left="850"/>
    </w:pPr>
  </w:style>
  <w:style w:type="paragraph" w:styleId="915">
    <w:name w:val="toc 5"/>
    <w:basedOn w:val="922"/>
    <w:next w:val="922"/>
    <w:uiPriority w:val="39"/>
    <w:unhideWhenUsed/>
    <w:pPr>
      <w:pBdr/>
      <w:spacing w:after="57"/>
      <w:ind w:right="0" w:firstLine="0" w:left="1134"/>
    </w:pPr>
  </w:style>
  <w:style w:type="paragraph" w:styleId="916">
    <w:name w:val="toc 6"/>
    <w:basedOn w:val="922"/>
    <w:next w:val="922"/>
    <w:uiPriority w:val="39"/>
    <w:unhideWhenUsed/>
    <w:pPr>
      <w:pBdr/>
      <w:spacing w:after="57"/>
      <w:ind w:right="0" w:firstLine="0" w:left="1417"/>
    </w:pPr>
  </w:style>
  <w:style w:type="paragraph" w:styleId="917">
    <w:name w:val="toc 7"/>
    <w:basedOn w:val="922"/>
    <w:next w:val="922"/>
    <w:uiPriority w:val="39"/>
    <w:unhideWhenUsed/>
    <w:pPr>
      <w:pBdr/>
      <w:spacing w:after="57"/>
      <w:ind w:right="0" w:firstLine="0" w:left="1701"/>
    </w:pPr>
  </w:style>
  <w:style w:type="paragraph" w:styleId="918">
    <w:name w:val="toc 8"/>
    <w:basedOn w:val="922"/>
    <w:next w:val="922"/>
    <w:uiPriority w:val="39"/>
    <w:unhideWhenUsed/>
    <w:pPr>
      <w:pBdr/>
      <w:spacing w:after="57"/>
      <w:ind w:right="0" w:firstLine="0" w:left="1984"/>
    </w:pPr>
  </w:style>
  <w:style w:type="paragraph" w:styleId="919">
    <w:name w:val="toc 9"/>
    <w:basedOn w:val="922"/>
    <w:next w:val="922"/>
    <w:uiPriority w:val="39"/>
    <w:unhideWhenUsed/>
    <w:pPr>
      <w:pBdr/>
      <w:spacing w:after="57"/>
      <w:ind w:right="0" w:firstLine="0" w:left="2268"/>
    </w:pPr>
  </w:style>
  <w:style w:type="paragraph" w:styleId="920">
    <w:name w:val="TOC Heading"/>
    <w:uiPriority w:val="39"/>
    <w:unhideWhenUsed/>
    <w:pPr>
      <w:pBdr/>
      <w:spacing/>
      <w:ind/>
    </w:pPr>
  </w:style>
  <w:style w:type="paragraph" w:styleId="921">
    <w:name w:val="table of figures"/>
    <w:basedOn w:val="922"/>
    <w:next w:val="922"/>
    <w:uiPriority w:val="99"/>
    <w:unhideWhenUsed/>
    <w:pPr>
      <w:pBdr/>
      <w:spacing w:after="0" w:afterAutospacing="0"/>
      <w:ind/>
    </w:pPr>
  </w:style>
  <w:style w:type="paragraph" w:styleId="922" w:default="1">
    <w:name w:val="Normal"/>
    <w:qFormat/>
    <w:pPr>
      <w:pBdr/>
      <w:spacing/>
      <w:ind/>
    </w:pPr>
  </w:style>
  <w:style w:type="table" w:styleId="923" w:default="1">
    <w:name w:val="Normal Table"/>
    <w:uiPriority w:val="99"/>
    <w:semiHidden/>
    <w:unhideWhenUsed/>
    <w:pPr>
      <w:pBdr/>
      <w:spacing/>
      <w:ind/>
    </w:pPr>
    <w:tblPr>
      <w:tblInd w:w="0" w:type="dxa"/>
      <w:tblBorders/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numbering" w:styleId="924" w:default="1">
    <w:name w:val="No List"/>
    <w:uiPriority w:val="99"/>
    <w:semiHidden/>
    <w:unhideWhenUsed/>
    <w:pPr>
      <w:pBdr/>
      <w:spacing/>
      <w:ind/>
    </w:pPr>
  </w:style>
  <w:style w:type="paragraph" w:styleId="925">
    <w:name w:val="No Spacing"/>
    <w:basedOn w:val="922"/>
    <w:uiPriority w:val="1"/>
    <w:qFormat/>
    <w:pPr>
      <w:pBdr/>
      <w:spacing w:after="0" w:line="240" w:lineRule="auto"/>
      <w:ind/>
    </w:pPr>
  </w:style>
  <w:style w:type="paragraph" w:styleId="926">
    <w:name w:val="List Paragraph"/>
    <w:basedOn w:val="922"/>
    <w:uiPriority w:val="34"/>
    <w:qFormat/>
    <w:pPr>
      <w:pBdr/>
      <w:spacing/>
      <w:ind w:left="720"/>
      <w:contextualSpacing w:val="true"/>
    </w:pPr>
  </w:style>
  <w:style w:type="character" w:styleId="927" w:default="1">
    <w:name w:val="Default Paragraph Font"/>
    <w:uiPriority w:val="1"/>
    <w:semiHidden/>
    <w:unhideWhenUsed/>
    <w:pPr>
      <w:pBdr/>
      <w:spacing/>
      <w:ind/>
    </w:pPr>
  </w:style>
</w:styles>
</file>

<file path=word/webSettings.xml><?xml version="1.0" encoding="utf-8"?>
<w:webSettings xmlns:w="http://schemas.openxmlformats.org/wordprocessingml/2006/main">
  <w:optimizeForBrowser/>
</w:webSettings>
</file>

<file path=word/_rels/comments.xml.rels><?xml version="1.0" encoding="UTF-8" standalone="yes"?><Relationships xmlns="http://schemas.openxmlformats.org/package/2006/relationships"></Relationship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tyles" Target="styles.xml" /><Relationship Id="rId2" Type="http://schemas.openxmlformats.org/officeDocument/2006/relationships/settings" Target="settings.xml" /><Relationship Id="rId3" Type="http://schemas.openxmlformats.org/officeDocument/2006/relationships/webSettings" Target="webSettings.xml" /><Relationship Id="rId4" Type="http://schemas.openxmlformats.org/officeDocument/2006/relationships/fontTable" Target="fontTable.xml" /><Relationship Id="rId5" Type="http://schemas.openxmlformats.org/officeDocument/2006/relationships/theme" Target="theme/theme1.xml" /><Relationship Id="rId6" Type="http://schemas.openxmlformats.org/officeDocument/2006/relationships/numbering" Target="numbering.xml" /><Relationship Id="rId7" Type="http://schemas.openxmlformats.org/officeDocument/2006/relationships/footnotes" Target="footnotes.xml" /><Relationship Id="rId8" Type="http://schemas.openxmlformats.org/officeDocument/2006/relationships/endnotes" Target="endnotes.xml" /><Relationship Id="rId9" Type="http://schemas.openxmlformats.org/officeDocument/2006/relationships/footer" Target="footer1.xml" /><Relationship Id="rId10" Type="http://schemas.openxmlformats.org/officeDocument/2006/relationships/image" Target="media/image1.png"/><Relationship Id="rId11" Type="http://schemas.openxmlformats.org/officeDocument/2006/relationships/image" Target="media/image2.png"/><Relationship Id="rId12" Type="http://schemas.openxmlformats.org/officeDocument/2006/relationships/hyperlink" Target="https://developer.mozilla.org/es/docs/Web/API/Navigator" TargetMode="External"/><Relationship Id="rId13" Type="http://schemas.openxmlformats.org/officeDocument/2006/relationships/image" Target="media/image3.png"/><Relationship Id="rId14" Type="http://schemas.openxmlformats.org/officeDocument/2006/relationships/image" Target="media/image4.png"/><Relationship Id="rId15" Type="http://schemas.openxmlformats.org/officeDocument/2006/relationships/hyperlink" Target="https://developer.mozilla.org/es/docs/Web/API/Location" TargetMode="External"/><Relationship Id="rId16" Type="http://schemas.openxmlformats.org/officeDocument/2006/relationships/image" Target="media/image5.png"/><Relationship Id="rId17" Type="http://schemas.openxmlformats.org/officeDocument/2006/relationships/image" Target="media/image6.png"/><Relationship Id="rId18" Type="http://schemas.openxmlformats.org/officeDocument/2006/relationships/hyperlink" Target="https://developer.mozilla.org/es/docs/Web/API/Window" TargetMode="External"/><Relationship Id="rId19" Type="http://schemas.openxmlformats.org/officeDocument/2006/relationships/image" Target="media/image7.png"/><Relationship Id="rId20" Type="http://schemas.openxmlformats.org/officeDocument/2006/relationships/image" Target="media/image8.png"/><Relationship Id="rId21" Type="http://schemas.openxmlformats.org/officeDocument/2006/relationships/image" Target="media/image9.png"/><Relationship Id="rId22" Type="http://schemas.openxmlformats.org/officeDocument/2006/relationships/hyperlink" Target="https://developer.mozilla.org/es/docs/Web/API/Document" TargetMode="External"/><Relationship Id="rId23" Type="http://schemas.openxmlformats.org/officeDocument/2006/relationships/image" Target="media/image10.png"/><Relationship Id="rId24" Type="http://schemas.openxmlformats.org/officeDocument/2006/relationships/image" Target="media/image11.png"/><Relationship Id="rId25" Type="http://schemas.openxmlformats.org/officeDocument/2006/relationships/image" Target="media/image12.png"/><Relationship Id="rId26" Type="http://schemas.openxmlformats.org/officeDocument/2006/relationships/image" Target="media/image13.png"/><Relationship Id="rId27" Type="http://schemas.openxmlformats.org/officeDocument/2006/relationships/image" Target="media/image14.png"/><Relationship Id="rId28" Type="http://schemas.openxmlformats.org/officeDocument/2006/relationships/image" Target="media/image15.png"/><Relationship Id="rId29" Type="http://schemas.openxmlformats.org/officeDocument/2006/relationships/hyperlink" Target="https://developer.mozilla.org/es/docs/Web/JavaScript/Reference/Global_Objects/String" TargetMode="External"/><Relationship Id="rId30" Type="http://schemas.openxmlformats.org/officeDocument/2006/relationships/image" Target="media/image16.png"/><Relationship Id="rId31" Type="http://schemas.openxmlformats.org/officeDocument/2006/relationships/image" Target="media/image17.png"/><Relationship Id="rId32" Type="http://schemas.openxmlformats.org/officeDocument/2006/relationships/image" Target="media/image18.png"/><Relationship Id="rId33" Type="http://schemas.openxmlformats.org/officeDocument/2006/relationships/hyperlink" Target="https://developer.mozilla.org/es/docs/Web/JavaScript/Reference/Global_Objects/Math" TargetMode="External"/><Relationship Id="rId34" Type="http://schemas.openxmlformats.org/officeDocument/2006/relationships/image" Target="media/image19.png"/><Relationship Id="rId35" Type="http://schemas.openxmlformats.org/officeDocument/2006/relationships/image" Target="media/image20.png"/><Relationship Id="rId36" Type="http://schemas.openxmlformats.org/officeDocument/2006/relationships/image" Target="media/image21.png"/><Relationship Id="rId37" Type="http://schemas.openxmlformats.org/officeDocument/2006/relationships/image" Target="media/image22.png"/><Relationship Id="rId38" Type="http://schemas.openxmlformats.org/officeDocument/2006/relationships/image" Target="media/image23.png"/></Relationships>
</file>

<file path=word/_rels/endnotes.xml.rels><?xml version="1.0" encoding="UTF-8" standalone="yes"?><Relationships xmlns="http://schemas.openxmlformats.org/package/2006/relationships"></Relationships>
</file>

<file path=word/_rels/footer1.xml.rels><?xml version="1.0" encoding="UTF-8" standalone="yes"?><Relationships xmlns="http://schemas.openxmlformats.org/package/2006/relationships"></Relationships>
</file>

<file path=word/_rels/footnotes.xml.rels><?xml version="1.0" encoding="UTF-8" standalone="yes"?><Relationships xmlns="http://schemas.openxmlformats.org/package/2006/relationships"></Relationships>
</file>

<file path=word/theme/theme1.xml><?xml version="1.0" encoding="utf-8"?>
<a:theme xmlns:a="http://schemas.openxmlformats.org/drawingml/2006/main" xmlns:r="http://schemas.openxmlformats.org/officeDocument/2006/relationships" xmlns:p="http://schemas.openxmlformats.org/presentationml/2006/main" name="Office Theme">
  <a:themeElements>
    <a:clrScheme name="New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 Classic 2">
      <a:majorFont>
        <a:latin typeface="Arial"/>
        <a:ea typeface="Arial"/>
        <a:cs typeface="Arial"/>
      </a:majorFont>
      <a:minorFont>
        <a:latin typeface="Arial"/>
        <a:ea typeface="Arial"/>
        <a:cs typeface="Arial"/>
      </a:minorFont>
    </a:fontScheme>
    <a:fmtScheme name="Office">
      <a:fillStyleLst>
        <a:solidFill>
          <a:schemeClr val="phClr"/>
        </a:solidFill>
        <a:gradFill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6350" cap="flat" cmpd="sng" algn="ctr">
          <a:solidFill>
            <a:schemeClr val="phClr">
              <a:shade val="95000"/>
              <a:satMod val="105000"/>
            </a:schemeClr>
          </a:solidFill>
        </a:ln>
        <a:ln w="12700" cap="flat" cmpd="sng" algn="ctr">
          <a:solidFill>
            <a:schemeClr val="phClr"/>
          </a:solidFill>
        </a:ln>
        <a:ln w="19050" cap="flat" cmpd="sng" algn="ctr">
          <a:solidFill>
            <a:schemeClr val="phClr"/>
          </a:solidFill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/>
        </a:gradFill>
        <a:gradFill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Application>ONLYOFFICE/8.0.1.31</Application>
  <DocSecurity>0</DocSecurity>
  <HyperlinksChanged>false</HyperlinksChanged>
  <LinksUpToDate>false</LinksUpToDate>
  <ScaleCrop>false</ScaleCrop>
  <SharedDoc>false</SharedDoc>
  <Template>Normal.dotm</Template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cp:revision>8</cp:revision>
  <dcterms:modified xsi:type="dcterms:W3CDTF">2024-04-06T19:11:45Z</dcterms:modified>
</cp:coreProperties>
</file>